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76"/>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5514"/>
        <w:gridCol w:w="864"/>
        <w:gridCol w:w="2586"/>
      </w:tblGrid>
      <w:tr w:rsidR="009214A1" w:rsidRPr="001A668F" w:rsidTr="009B30EF">
        <w:tc>
          <w:tcPr>
            <w:tcW w:w="10632" w:type="dxa"/>
            <w:gridSpan w:val="4"/>
          </w:tcPr>
          <w:p w:rsidR="009214A1" w:rsidRPr="001A668F" w:rsidRDefault="009214A1" w:rsidP="009B30EF">
            <w:pPr>
              <w:jc w:val="center"/>
              <w:rPr>
                <w:rFonts w:ascii="Segoe UI" w:hAnsi="Segoe UI" w:cs="Segoe UI"/>
                <w:b/>
                <w:sz w:val="44"/>
              </w:rPr>
            </w:pPr>
            <w:r w:rsidRPr="001A668F">
              <w:rPr>
                <w:rFonts w:ascii="Segoe UI" w:hAnsi="Segoe UI" w:cs="Segoe UI"/>
                <w:b/>
                <w:sz w:val="44"/>
              </w:rPr>
              <w:t>NEWS DIGEST ON GEORGIA</w:t>
            </w:r>
          </w:p>
          <w:p w:rsidR="009214A1" w:rsidRPr="001A668F" w:rsidRDefault="002E3757" w:rsidP="006C750E">
            <w:pPr>
              <w:jc w:val="center"/>
              <w:rPr>
                <w:rFonts w:ascii="Segoe UI" w:hAnsi="Segoe UI" w:cs="Segoe UI"/>
                <w:b/>
                <w:sz w:val="56"/>
              </w:rPr>
            </w:pPr>
            <w:r>
              <w:rPr>
                <w:rFonts w:ascii="Segoe UI" w:hAnsi="Segoe UI" w:cs="Segoe UI"/>
                <w:b/>
                <w:sz w:val="28"/>
              </w:rPr>
              <w:t xml:space="preserve">October </w:t>
            </w:r>
            <w:r w:rsidR="006C750E">
              <w:rPr>
                <w:rFonts w:ascii="Segoe UI" w:hAnsi="Segoe UI" w:cs="Segoe UI"/>
                <w:b/>
                <w:sz w:val="28"/>
              </w:rPr>
              <w:t>29-November 1</w:t>
            </w:r>
            <w:r w:rsidR="008D6994">
              <w:rPr>
                <w:rFonts w:ascii="Segoe UI" w:hAnsi="Segoe UI" w:cs="Segoe UI"/>
                <w:b/>
                <w:sz w:val="28"/>
              </w:rPr>
              <w:t xml:space="preserve"> </w:t>
            </w:r>
          </w:p>
        </w:tc>
      </w:tr>
      <w:tr w:rsidR="009214A1" w:rsidRPr="001A668F" w:rsidTr="009B30EF">
        <w:tc>
          <w:tcPr>
            <w:tcW w:w="1668" w:type="dxa"/>
          </w:tcPr>
          <w:p w:rsidR="009214A1" w:rsidRPr="001A668F" w:rsidRDefault="009214A1" w:rsidP="009B30EF">
            <w:pPr>
              <w:rPr>
                <w:rFonts w:ascii="Segoe UI" w:hAnsi="Segoe UI" w:cs="Segoe UI"/>
                <w:i/>
              </w:rPr>
            </w:pPr>
            <w:r w:rsidRPr="001A668F">
              <w:rPr>
                <w:rFonts w:ascii="Segoe UI" w:hAnsi="Segoe UI" w:cs="Segoe UI"/>
                <w:i/>
              </w:rPr>
              <w:t>Compiled by:</w:t>
            </w:r>
          </w:p>
        </w:tc>
        <w:tc>
          <w:tcPr>
            <w:tcW w:w="5514" w:type="dxa"/>
          </w:tcPr>
          <w:p w:rsidR="009214A1" w:rsidRPr="001A668F" w:rsidRDefault="009214A1" w:rsidP="009B30EF">
            <w:pPr>
              <w:jc w:val="both"/>
              <w:rPr>
                <w:rFonts w:ascii="Segoe UI" w:hAnsi="Segoe UI" w:cs="Segoe UI"/>
                <w:b/>
                <w:i/>
                <w:lang w:eastAsia="ja-JP"/>
              </w:rPr>
            </w:pPr>
            <w:proofErr w:type="spellStart"/>
            <w:r w:rsidRPr="001A668F">
              <w:rPr>
                <w:rFonts w:ascii="Segoe UI" w:hAnsi="Segoe UI" w:cs="Segoe UI"/>
                <w:b/>
                <w:i/>
                <w:lang w:eastAsia="ja-JP"/>
              </w:rPr>
              <w:t>Aleksandre</w:t>
            </w:r>
            <w:proofErr w:type="spellEnd"/>
            <w:r w:rsidRPr="001A668F">
              <w:rPr>
                <w:rFonts w:ascii="Segoe UI" w:hAnsi="Segoe UI" w:cs="Segoe UI"/>
                <w:b/>
                <w:i/>
                <w:lang w:eastAsia="ja-JP"/>
              </w:rPr>
              <w:t xml:space="preserve"> </w:t>
            </w:r>
            <w:proofErr w:type="spellStart"/>
            <w:r w:rsidRPr="001A668F">
              <w:rPr>
                <w:rFonts w:ascii="Segoe UI" w:hAnsi="Segoe UI" w:cs="Segoe UI"/>
                <w:b/>
                <w:i/>
                <w:lang w:eastAsia="ja-JP"/>
              </w:rPr>
              <w:t>Davitashvili</w:t>
            </w:r>
            <w:proofErr w:type="spellEnd"/>
          </w:p>
        </w:tc>
        <w:tc>
          <w:tcPr>
            <w:tcW w:w="864" w:type="dxa"/>
          </w:tcPr>
          <w:p w:rsidR="009214A1" w:rsidRPr="001A668F" w:rsidRDefault="009214A1" w:rsidP="009B30EF">
            <w:pPr>
              <w:rPr>
                <w:rFonts w:ascii="Segoe UI" w:hAnsi="Segoe UI" w:cs="Segoe UI"/>
              </w:rPr>
            </w:pPr>
            <w:r w:rsidRPr="001A668F">
              <w:rPr>
                <w:rFonts w:ascii="Segoe UI" w:hAnsi="Segoe UI" w:cs="Segoe UI"/>
                <w:i/>
              </w:rPr>
              <w:t>Date</w:t>
            </w:r>
            <w:r w:rsidRPr="001A668F">
              <w:rPr>
                <w:rFonts w:ascii="Segoe UI" w:hAnsi="Segoe UI" w:cs="Segoe UI"/>
              </w:rPr>
              <w:t>:</w:t>
            </w:r>
          </w:p>
        </w:tc>
        <w:sdt>
          <w:sdtPr>
            <w:rPr>
              <w:rStyle w:val="Style3"/>
              <w:rFonts w:ascii="Segoe UI" w:hAnsi="Segoe UI" w:cs="Segoe UI"/>
              <w:sz w:val="22"/>
            </w:rPr>
            <w:id w:val="22053295"/>
            <w:placeholder>
              <w:docPart w:val="6A1C7D8BDBB44035AA99467A7F880B86"/>
            </w:placeholder>
            <w:date w:fullDate="2020-11-02T00:00:00Z">
              <w:dateFormat w:val="MMMM d, yyyy"/>
              <w:lid w:val="en-US"/>
              <w:storeMappedDataAs w:val="dateTime"/>
              <w:calendar w:val="gregorian"/>
            </w:date>
          </w:sdtPr>
          <w:sdtContent>
            <w:tc>
              <w:tcPr>
                <w:tcW w:w="2586" w:type="dxa"/>
              </w:tcPr>
              <w:p w:rsidR="009214A1" w:rsidRPr="001A668F" w:rsidRDefault="006C750E" w:rsidP="009B30EF">
                <w:pPr>
                  <w:jc w:val="center"/>
                  <w:rPr>
                    <w:rFonts w:ascii="Segoe UI" w:hAnsi="Segoe UI" w:cs="Segoe UI"/>
                  </w:rPr>
                </w:pPr>
                <w:r>
                  <w:rPr>
                    <w:rStyle w:val="Style3"/>
                    <w:rFonts w:ascii="Segoe UI" w:hAnsi="Segoe UI" w:cs="Segoe UI"/>
                    <w:sz w:val="22"/>
                  </w:rPr>
                  <w:t>November 2, 2020</w:t>
                </w:r>
              </w:p>
            </w:tc>
          </w:sdtContent>
        </w:sdt>
      </w:tr>
    </w:tbl>
    <w:p w:rsidR="00B15A3C" w:rsidRPr="001A668F" w:rsidRDefault="00B15A3C" w:rsidP="003C7A51">
      <w:pPr>
        <w:spacing w:after="0" w:line="300" w:lineRule="auto"/>
        <w:jc w:val="both"/>
        <w:rPr>
          <w:rFonts w:ascii="Segoe UI" w:hAnsi="Segoe UI" w:cs="Segoe UI"/>
        </w:rPr>
      </w:pPr>
    </w:p>
    <w:p w:rsidR="004A064C" w:rsidRPr="001A668F" w:rsidRDefault="004A064C"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Occupied Regions</w:t>
      </w:r>
    </w:p>
    <w:p w:rsidR="00D67F9B" w:rsidRDefault="00D67F9B" w:rsidP="00B778CE">
      <w:pPr>
        <w:pStyle w:val="ListParagraph"/>
        <w:numPr>
          <w:ilvl w:val="0"/>
          <w:numId w:val="6"/>
        </w:numPr>
        <w:spacing w:after="0" w:line="300" w:lineRule="auto"/>
        <w:jc w:val="both"/>
        <w:rPr>
          <w:rFonts w:ascii="Segoe UI" w:hAnsi="Segoe UI" w:cs="Segoe UI"/>
          <w:b/>
          <w:sz w:val="24"/>
          <w:lang w:val="en"/>
        </w:rPr>
      </w:pPr>
      <w:r>
        <w:rPr>
          <w:rFonts w:ascii="Segoe UI" w:hAnsi="Segoe UI" w:cs="Segoe UI"/>
          <w:b/>
          <w:sz w:val="24"/>
          <w:lang w:val="en"/>
        </w:rPr>
        <w:t>Abkhazia Region</w:t>
      </w:r>
    </w:p>
    <w:p w:rsidR="00D67F9B" w:rsidRPr="00731F98" w:rsidRDefault="00731F98" w:rsidP="00731F98">
      <w:pPr>
        <w:pStyle w:val="ListParagraph"/>
        <w:numPr>
          <w:ilvl w:val="0"/>
          <w:numId w:val="9"/>
        </w:numPr>
        <w:spacing w:after="0" w:line="300" w:lineRule="auto"/>
        <w:jc w:val="both"/>
        <w:rPr>
          <w:rFonts w:ascii="Segoe UI" w:hAnsi="Segoe UI" w:cs="Segoe UI"/>
          <w:b/>
          <w:lang w:val="en"/>
        </w:rPr>
      </w:pPr>
      <w:r w:rsidRPr="00731F98">
        <w:rPr>
          <w:rFonts w:ascii="Segoe UI" w:hAnsi="Segoe UI" w:cs="Segoe UI"/>
          <w:b/>
          <w:lang w:val="en"/>
        </w:rPr>
        <w:t>69 New Cases, 5 Recoveries in Abkhazia</w:t>
      </w:r>
    </w:p>
    <w:p w:rsidR="00731F98" w:rsidRDefault="00731F98" w:rsidP="00731F98">
      <w:pPr>
        <w:spacing w:after="0" w:line="300" w:lineRule="auto"/>
        <w:jc w:val="both"/>
        <w:rPr>
          <w:rFonts w:ascii="Segoe UI" w:hAnsi="Segoe UI" w:cs="Segoe UI"/>
          <w:lang w:val="en"/>
        </w:rPr>
      </w:pPr>
      <w:r w:rsidRPr="00731F98">
        <w:rPr>
          <w:rFonts w:ascii="Segoe UI" w:hAnsi="Segoe UI" w:cs="Segoe UI"/>
          <w:lang w:val="en"/>
        </w:rPr>
        <w:t>Moscow-backed authorities in Abkhazia have reported 69 new cases of COVID-19, taking the tally of total confirmed cases in the region to 4,302. In the meantime, 5 more persons have recovered, increasing the number of recoveries to 2,314. With 42 total fatalities since the outbreak of the pandemic, the number of active cases in the region to date stands at 1,946</w:t>
      </w:r>
      <w:r>
        <w:rPr>
          <w:rFonts w:ascii="Segoe UI" w:hAnsi="Segoe UI" w:cs="Segoe UI"/>
          <w:lang w:val="en"/>
        </w:rPr>
        <w:t xml:space="preserve"> </w:t>
      </w:r>
      <w:r>
        <w:rPr>
          <w:rFonts w:ascii="Segoe UI" w:hAnsi="Segoe UI" w:cs="Segoe UI"/>
          <w:i/>
          <w:lang w:val="en"/>
        </w:rPr>
        <w:t>(Civil.ge, November 1, 2020)</w:t>
      </w:r>
      <w:r w:rsidRPr="00731F98">
        <w:rPr>
          <w:rFonts w:ascii="Segoe UI" w:hAnsi="Segoe UI" w:cs="Segoe UI"/>
          <w:lang w:val="en"/>
        </w:rPr>
        <w:t>.</w:t>
      </w:r>
    </w:p>
    <w:p w:rsidR="009B30EF" w:rsidRPr="001A668F" w:rsidRDefault="009B30EF" w:rsidP="009B30EF">
      <w:pPr>
        <w:pStyle w:val="NoSpacing"/>
        <w:spacing w:line="300" w:lineRule="auto"/>
        <w:jc w:val="both"/>
        <w:rPr>
          <w:rFonts w:ascii="Segoe UI" w:hAnsi="Segoe UI" w:cs="Segoe UI"/>
          <w:lang w:val="en"/>
        </w:rPr>
      </w:pPr>
    </w:p>
    <w:p w:rsidR="00D37B00" w:rsidRDefault="00D37B00" w:rsidP="00B778CE">
      <w:pPr>
        <w:pStyle w:val="ListParagraph"/>
        <w:numPr>
          <w:ilvl w:val="0"/>
          <w:numId w:val="3"/>
        </w:numPr>
        <w:spacing w:after="0" w:line="300" w:lineRule="auto"/>
        <w:jc w:val="both"/>
        <w:rPr>
          <w:rFonts w:ascii="Segoe UI" w:hAnsi="Segoe UI" w:cs="Segoe UI"/>
          <w:b/>
          <w:sz w:val="32"/>
        </w:rPr>
      </w:pPr>
      <w:r>
        <w:rPr>
          <w:rFonts w:ascii="Segoe UI" w:hAnsi="Segoe UI" w:cs="Segoe UI"/>
          <w:b/>
          <w:sz w:val="32"/>
        </w:rPr>
        <w:t>Parliamentary Elections – 2020</w:t>
      </w:r>
    </w:p>
    <w:p w:rsidR="00D37B00" w:rsidRDefault="003B1B31" w:rsidP="003B1B31">
      <w:pPr>
        <w:pStyle w:val="ListParagraph"/>
        <w:numPr>
          <w:ilvl w:val="0"/>
          <w:numId w:val="9"/>
        </w:numPr>
        <w:spacing w:after="0" w:line="300" w:lineRule="auto"/>
        <w:jc w:val="both"/>
        <w:rPr>
          <w:rFonts w:ascii="Segoe UI" w:hAnsi="Segoe UI" w:cs="Segoe UI"/>
          <w:b/>
        </w:rPr>
      </w:pPr>
      <w:r w:rsidRPr="003B1B31">
        <w:rPr>
          <w:rFonts w:ascii="Segoe UI" w:hAnsi="Segoe UI" w:cs="Segoe UI"/>
          <w:b/>
        </w:rPr>
        <w:t>Key Watchdogs Assess Pre-Election Environment</w:t>
      </w:r>
    </w:p>
    <w:p w:rsidR="003B1B31" w:rsidRPr="003B1B31" w:rsidRDefault="003B1B31" w:rsidP="003B1B31">
      <w:pPr>
        <w:spacing w:after="0" w:line="300" w:lineRule="auto"/>
        <w:jc w:val="both"/>
        <w:rPr>
          <w:rFonts w:ascii="Segoe UI" w:hAnsi="Segoe UI" w:cs="Segoe UI"/>
        </w:rPr>
      </w:pPr>
      <w:r w:rsidRPr="003B1B31">
        <w:rPr>
          <w:rFonts w:ascii="Segoe UI" w:hAnsi="Segoe UI" w:cs="Segoe UI"/>
        </w:rPr>
        <w:t>On October 29, the International Society for Fair Elections and Democracy (ISFED), Transparency International (TI) Georgia, and the Georgian Charter of Journalist Ethics released a joint assessment of the pre-election environment ahead of Georgia’s October 31 parliamentary elections. According to the report, supposed misuse of administrative resources, alleged activist and voter intimidation, instances of physical confrontation, polarized media environment, and possibly corrupt campaign finance remain to be key challenges to the pre-election environment.</w:t>
      </w:r>
    </w:p>
    <w:p w:rsidR="003B1B31" w:rsidRDefault="003B1B31" w:rsidP="003B1B31">
      <w:pPr>
        <w:spacing w:after="0" w:line="300" w:lineRule="auto"/>
        <w:jc w:val="both"/>
        <w:rPr>
          <w:rFonts w:ascii="Segoe UI" w:hAnsi="Segoe UI" w:cs="Segoe UI"/>
        </w:rPr>
      </w:pPr>
      <w:r w:rsidRPr="003B1B31">
        <w:rPr>
          <w:rFonts w:ascii="Segoe UI" w:hAnsi="Segoe UI" w:cs="Segoe UI"/>
        </w:rPr>
        <w:t>Noting that the government carried out large-scale social projects following the declaration of the state of emergency due to the outbreak of COVID-19, the report underscores that the boundary between state and the ruling Georgian Dream party was blurred during the implementation of social projects</w:t>
      </w:r>
      <w:r>
        <w:rPr>
          <w:rFonts w:ascii="Segoe UI" w:hAnsi="Segoe UI" w:cs="Segoe UI"/>
        </w:rPr>
        <w:t xml:space="preserve"> </w:t>
      </w:r>
      <w:r>
        <w:rPr>
          <w:rFonts w:ascii="Segoe UI" w:hAnsi="Segoe UI" w:cs="Segoe UI"/>
          <w:i/>
        </w:rPr>
        <w:t>(Civil.ge, October 29, 2020)</w:t>
      </w:r>
      <w:r w:rsidRPr="003B1B31">
        <w:rPr>
          <w:rFonts w:ascii="Segoe UI" w:hAnsi="Segoe UI" w:cs="Segoe UI"/>
        </w:rPr>
        <w:t>.</w:t>
      </w:r>
    </w:p>
    <w:p w:rsidR="003B1B31" w:rsidRPr="003B1B31" w:rsidRDefault="003B1B31" w:rsidP="003B1B31">
      <w:pPr>
        <w:pStyle w:val="ListParagraph"/>
        <w:numPr>
          <w:ilvl w:val="0"/>
          <w:numId w:val="9"/>
        </w:numPr>
        <w:spacing w:after="0" w:line="300" w:lineRule="auto"/>
        <w:jc w:val="both"/>
        <w:rPr>
          <w:rFonts w:ascii="Segoe UI" w:hAnsi="Segoe UI" w:cs="Segoe UI"/>
          <w:b/>
        </w:rPr>
      </w:pPr>
      <w:r w:rsidRPr="003B1B31">
        <w:rPr>
          <w:rFonts w:ascii="Segoe UI" w:hAnsi="Segoe UI" w:cs="Segoe UI"/>
          <w:b/>
        </w:rPr>
        <w:t>GYLA Releases Third Interim Report on October Elections</w:t>
      </w:r>
    </w:p>
    <w:p w:rsidR="003B1B31" w:rsidRPr="003B1B31" w:rsidRDefault="003B1B31" w:rsidP="003B1B31">
      <w:pPr>
        <w:spacing w:after="0" w:line="300" w:lineRule="auto"/>
        <w:jc w:val="both"/>
        <w:rPr>
          <w:rFonts w:ascii="Segoe UI" w:hAnsi="Segoe UI" w:cs="Segoe UI"/>
        </w:rPr>
      </w:pPr>
      <w:r w:rsidRPr="003B1B31">
        <w:rPr>
          <w:rFonts w:ascii="Segoe UI" w:hAnsi="Segoe UI" w:cs="Segoe UI"/>
        </w:rPr>
        <w:t xml:space="preserve">On October 30, Georgian Young Lawyer’s Association (GYLA), a local watchdog, said in its third interim report on the October 31 parliamentary elections that the pre-election campaign in October was marked by violent confrontations, with </w:t>
      </w:r>
      <w:proofErr w:type="spellStart"/>
      <w:r w:rsidRPr="003B1B31">
        <w:rPr>
          <w:rFonts w:ascii="Segoe UI" w:hAnsi="Segoe UI" w:cs="Segoe UI"/>
        </w:rPr>
        <w:t>Shida</w:t>
      </w:r>
      <w:proofErr w:type="spellEnd"/>
      <w:r w:rsidRPr="003B1B31">
        <w:rPr>
          <w:rFonts w:ascii="Segoe UI" w:hAnsi="Segoe UI" w:cs="Segoe UI"/>
        </w:rPr>
        <w:t xml:space="preserve"> and </w:t>
      </w:r>
      <w:proofErr w:type="spellStart"/>
      <w:r w:rsidRPr="003B1B31">
        <w:rPr>
          <w:rFonts w:ascii="Segoe UI" w:hAnsi="Segoe UI" w:cs="Segoe UI"/>
        </w:rPr>
        <w:t>Kvemo</w:t>
      </w:r>
      <w:proofErr w:type="spellEnd"/>
      <w:r w:rsidRPr="003B1B31">
        <w:rPr>
          <w:rFonts w:ascii="Segoe UI" w:hAnsi="Segoe UI" w:cs="Segoe UI"/>
        </w:rPr>
        <w:t xml:space="preserve"> </w:t>
      </w:r>
      <w:proofErr w:type="spellStart"/>
      <w:r w:rsidRPr="003B1B31">
        <w:rPr>
          <w:rFonts w:ascii="Segoe UI" w:hAnsi="Segoe UI" w:cs="Segoe UI"/>
        </w:rPr>
        <w:t>Kartli</w:t>
      </w:r>
      <w:proofErr w:type="spellEnd"/>
      <w:r w:rsidRPr="003B1B31">
        <w:rPr>
          <w:rFonts w:ascii="Segoe UI" w:hAnsi="Segoe UI" w:cs="Segoe UI"/>
        </w:rPr>
        <w:t xml:space="preserve"> regions being the hotspots this time. </w:t>
      </w:r>
    </w:p>
    <w:p w:rsidR="003B1B31" w:rsidRPr="003B1B31" w:rsidRDefault="003B1B31" w:rsidP="003B1B31">
      <w:pPr>
        <w:spacing w:after="0" w:line="300" w:lineRule="auto"/>
        <w:jc w:val="both"/>
        <w:rPr>
          <w:rFonts w:ascii="Segoe UI" w:hAnsi="Segoe UI" w:cs="Segoe UI"/>
        </w:rPr>
      </w:pPr>
      <w:r w:rsidRPr="003B1B31">
        <w:rPr>
          <w:rFonts w:ascii="Segoe UI" w:hAnsi="Segoe UI" w:cs="Segoe UI"/>
        </w:rPr>
        <w:t>The report, based on monitoring conducted by GYLA’s long-term observation mission, from October 1 to October 26, included violations and negative practices perpetrated by both, the ruling party and the opposition.</w:t>
      </w:r>
    </w:p>
    <w:p w:rsidR="003B1B31" w:rsidRDefault="003B1B31" w:rsidP="003B1B31">
      <w:pPr>
        <w:spacing w:after="0" w:line="300" w:lineRule="auto"/>
        <w:jc w:val="both"/>
        <w:rPr>
          <w:rFonts w:ascii="Segoe UI" w:hAnsi="Segoe UI" w:cs="Segoe UI"/>
        </w:rPr>
      </w:pPr>
      <w:r w:rsidRPr="003B1B31">
        <w:rPr>
          <w:rFonts w:ascii="Segoe UI" w:hAnsi="Segoe UI" w:cs="Segoe UI"/>
        </w:rPr>
        <w:t>GYLA identified two cases of alleged vote-buying, eight cases of alleged political pressure and violence, one case of alleged ignoring of the requirement to separate the state and political parties, two cases of possible obstruction of election campaigns and one case of the supposed misuse of administrative resources</w:t>
      </w:r>
      <w:r>
        <w:rPr>
          <w:rFonts w:ascii="Segoe UI" w:hAnsi="Segoe UI" w:cs="Segoe UI"/>
        </w:rPr>
        <w:t xml:space="preserve"> </w:t>
      </w:r>
      <w:r>
        <w:rPr>
          <w:rFonts w:ascii="Segoe UI" w:hAnsi="Segoe UI" w:cs="Segoe UI"/>
          <w:i/>
        </w:rPr>
        <w:t>(GYLA.GE, October 30, 2020)</w:t>
      </w:r>
      <w:r w:rsidRPr="003B1B31">
        <w:rPr>
          <w:rFonts w:ascii="Segoe UI" w:hAnsi="Segoe UI" w:cs="Segoe UI"/>
        </w:rPr>
        <w:t>.</w:t>
      </w:r>
    </w:p>
    <w:p w:rsidR="003B1B31" w:rsidRPr="003B1B31" w:rsidRDefault="003B1B31" w:rsidP="003B1B31">
      <w:pPr>
        <w:pStyle w:val="ListParagraph"/>
        <w:numPr>
          <w:ilvl w:val="0"/>
          <w:numId w:val="9"/>
        </w:numPr>
        <w:spacing w:after="0" w:line="300" w:lineRule="auto"/>
        <w:jc w:val="both"/>
        <w:rPr>
          <w:rFonts w:ascii="Segoe UI" w:hAnsi="Segoe UI" w:cs="Segoe UI"/>
          <w:b/>
        </w:rPr>
      </w:pPr>
      <w:r w:rsidRPr="003B1B31">
        <w:rPr>
          <w:rFonts w:ascii="Segoe UI" w:hAnsi="Segoe UI" w:cs="Segoe UI"/>
          <w:b/>
        </w:rPr>
        <w:t>Opposition Parties Pledge to Reject Coalition Gov’t with GD</w:t>
      </w:r>
    </w:p>
    <w:p w:rsidR="003B1B31" w:rsidRDefault="003B1B31" w:rsidP="003B1B31">
      <w:pPr>
        <w:spacing w:after="0" w:line="300" w:lineRule="auto"/>
        <w:jc w:val="both"/>
        <w:rPr>
          <w:rFonts w:ascii="Segoe UI" w:hAnsi="Segoe UI" w:cs="Segoe UI"/>
        </w:rPr>
      </w:pPr>
      <w:r w:rsidRPr="003B1B31">
        <w:rPr>
          <w:rFonts w:ascii="Segoe UI" w:hAnsi="Segoe UI" w:cs="Segoe UI"/>
        </w:rPr>
        <w:lastRenderedPageBreak/>
        <w:t xml:space="preserve">The opposition parties, including United National Movement, European Georgia, Strategy </w:t>
      </w:r>
      <w:proofErr w:type="spellStart"/>
      <w:r w:rsidRPr="003B1B31">
        <w:rPr>
          <w:rFonts w:ascii="Segoe UI" w:hAnsi="Segoe UI" w:cs="Segoe UI"/>
        </w:rPr>
        <w:t>Aghmashenebeli</w:t>
      </w:r>
      <w:proofErr w:type="spellEnd"/>
      <w:r w:rsidRPr="003B1B31">
        <w:rPr>
          <w:rFonts w:ascii="Segoe UI" w:hAnsi="Segoe UI" w:cs="Segoe UI"/>
        </w:rPr>
        <w:t xml:space="preserve">, </w:t>
      </w:r>
      <w:proofErr w:type="spellStart"/>
      <w:r w:rsidRPr="003B1B31">
        <w:rPr>
          <w:rFonts w:ascii="Segoe UI" w:hAnsi="Segoe UI" w:cs="Segoe UI"/>
        </w:rPr>
        <w:t>Girchi</w:t>
      </w:r>
      <w:proofErr w:type="spellEnd"/>
      <w:r w:rsidRPr="003B1B31">
        <w:rPr>
          <w:rFonts w:ascii="Segoe UI" w:hAnsi="Segoe UI" w:cs="Segoe UI"/>
        </w:rPr>
        <w:t>, Labor Party, Republican Party, European Democrats, Victorious Georgia, Democratic Movement – United Georgia, and Movement – State for People, signed an agreement, pledging to not form a coalition government with the ruling Georgian Dream (GD) party regardless of the outcome of October 31 general election</w:t>
      </w:r>
      <w:r>
        <w:rPr>
          <w:rFonts w:ascii="Segoe UI" w:hAnsi="Segoe UI" w:cs="Segoe UI"/>
        </w:rPr>
        <w:t xml:space="preserve"> </w:t>
      </w:r>
      <w:r>
        <w:rPr>
          <w:rFonts w:ascii="Segoe UI" w:hAnsi="Segoe UI" w:cs="Segoe UI"/>
          <w:i/>
        </w:rPr>
        <w:t>(Civil.ge, October 30, 2020)</w:t>
      </w:r>
      <w:r w:rsidRPr="003B1B31">
        <w:rPr>
          <w:rFonts w:ascii="Segoe UI" w:hAnsi="Segoe UI" w:cs="Segoe UI"/>
        </w:rPr>
        <w:t>.</w:t>
      </w:r>
    </w:p>
    <w:p w:rsidR="003B1B31" w:rsidRPr="003B1B31" w:rsidRDefault="003B1B31" w:rsidP="003B1B31">
      <w:pPr>
        <w:pStyle w:val="ListParagraph"/>
        <w:numPr>
          <w:ilvl w:val="0"/>
          <w:numId w:val="9"/>
        </w:numPr>
        <w:spacing w:after="0" w:line="300" w:lineRule="auto"/>
        <w:jc w:val="both"/>
        <w:rPr>
          <w:rFonts w:ascii="Segoe UI" w:hAnsi="Segoe UI" w:cs="Segoe UI"/>
          <w:b/>
        </w:rPr>
      </w:pPr>
      <w:r w:rsidRPr="003B1B31">
        <w:rPr>
          <w:rFonts w:ascii="Segoe UI" w:hAnsi="Segoe UI" w:cs="Segoe UI"/>
          <w:b/>
        </w:rPr>
        <w:t>IRI Releases Pre-Election Report</w:t>
      </w:r>
    </w:p>
    <w:p w:rsidR="003B1B31" w:rsidRPr="003B1B31" w:rsidRDefault="003B1B31" w:rsidP="003B1B31">
      <w:pPr>
        <w:spacing w:after="0" w:line="300" w:lineRule="auto"/>
        <w:jc w:val="both"/>
        <w:rPr>
          <w:rFonts w:ascii="Segoe UI" w:hAnsi="Segoe UI" w:cs="Segoe UI"/>
        </w:rPr>
      </w:pPr>
      <w:r w:rsidRPr="003B1B31">
        <w:rPr>
          <w:rFonts w:ascii="Segoe UI" w:hAnsi="Segoe UI" w:cs="Segoe UI"/>
        </w:rPr>
        <w:t>The International Republican Institute (IRI), on October 29, released pre-election findings of its Technical Election Assessment Mission (TEAM), naming incidents of campaign violence, including against journalists, abuse of administrative resources, State Audit Office’s limited capacity to investigate corrupt campaign financing and a highly polarized media landscape as some of the key shortcomings that need to be addressed.</w:t>
      </w:r>
    </w:p>
    <w:p w:rsidR="003B1B31" w:rsidRDefault="003B1B31" w:rsidP="003B1B31">
      <w:pPr>
        <w:spacing w:after="0" w:line="300" w:lineRule="auto"/>
        <w:jc w:val="both"/>
        <w:rPr>
          <w:rFonts w:ascii="Segoe UI" w:hAnsi="Segoe UI" w:cs="Segoe UI"/>
        </w:rPr>
      </w:pPr>
      <w:r w:rsidRPr="003B1B31">
        <w:rPr>
          <w:rFonts w:ascii="Segoe UI" w:hAnsi="Segoe UI" w:cs="Segoe UI"/>
        </w:rPr>
        <w:t>The report covers the pre-election period from September 30 to October 28 and it is the first in a series of publications assessing the conduct and integrity of the electoral process</w:t>
      </w:r>
      <w:r>
        <w:rPr>
          <w:rFonts w:ascii="Segoe UI" w:hAnsi="Segoe UI" w:cs="Segoe UI"/>
        </w:rPr>
        <w:t xml:space="preserve"> </w:t>
      </w:r>
      <w:r>
        <w:rPr>
          <w:rFonts w:ascii="Segoe UI" w:hAnsi="Segoe UI" w:cs="Segoe UI"/>
          <w:i/>
        </w:rPr>
        <w:t>(Civil.ge, October 30, 2020)</w:t>
      </w:r>
      <w:r w:rsidRPr="003B1B31">
        <w:rPr>
          <w:rFonts w:ascii="Segoe UI" w:hAnsi="Segoe UI" w:cs="Segoe UI"/>
        </w:rPr>
        <w:t>.</w:t>
      </w:r>
    </w:p>
    <w:p w:rsidR="003B1B31" w:rsidRPr="003B1B31" w:rsidRDefault="003B1B31" w:rsidP="003B1B31">
      <w:pPr>
        <w:pStyle w:val="ListParagraph"/>
        <w:numPr>
          <w:ilvl w:val="0"/>
          <w:numId w:val="9"/>
        </w:numPr>
        <w:spacing w:after="0" w:line="300" w:lineRule="auto"/>
        <w:jc w:val="both"/>
        <w:rPr>
          <w:rFonts w:ascii="Segoe UI" w:hAnsi="Segoe UI" w:cs="Segoe UI"/>
          <w:b/>
        </w:rPr>
      </w:pPr>
      <w:r w:rsidRPr="003B1B31">
        <w:rPr>
          <w:rFonts w:ascii="Segoe UI" w:hAnsi="Segoe UI" w:cs="Segoe UI"/>
          <w:b/>
        </w:rPr>
        <w:t>Key Election Watchdog Heads Assess Voting Day</w:t>
      </w:r>
    </w:p>
    <w:p w:rsidR="003B1B31" w:rsidRPr="003B1B31" w:rsidRDefault="003B1B31" w:rsidP="003B1B31">
      <w:pPr>
        <w:spacing w:after="0" w:line="300" w:lineRule="auto"/>
        <w:jc w:val="both"/>
        <w:rPr>
          <w:rFonts w:ascii="Segoe UI" w:hAnsi="Segoe UI" w:cs="Segoe UI"/>
          <w:b/>
        </w:rPr>
      </w:pPr>
      <w:proofErr w:type="spellStart"/>
      <w:r w:rsidRPr="003B1B31">
        <w:rPr>
          <w:rFonts w:ascii="Segoe UI" w:hAnsi="Segoe UI" w:cs="Segoe UI"/>
          <w:b/>
        </w:rPr>
        <w:t>Sulkhan</w:t>
      </w:r>
      <w:proofErr w:type="spellEnd"/>
      <w:r w:rsidRPr="003B1B31">
        <w:rPr>
          <w:rFonts w:ascii="Segoe UI" w:hAnsi="Segoe UI" w:cs="Segoe UI"/>
          <w:b/>
        </w:rPr>
        <w:t xml:space="preserve"> </w:t>
      </w:r>
      <w:proofErr w:type="spellStart"/>
      <w:r w:rsidRPr="003B1B31">
        <w:rPr>
          <w:rFonts w:ascii="Segoe UI" w:hAnsi="Segoe UI" w:cs="Segoe UI"/>
          <w:b/>
        </w:rPr>
        <w:t>Saladze</w:t>
      </w:r>
      <w:proofErr w:type="spellEnd"/>
      <w:r w:rsidRPr="003B1B31">
        <w:rPr>
          <w:rFonts w:ascii="Segoe UI" w:hAnsi="Segoe UI" w:cs="Segoe UI"/>
          <w:b/>
        </w:rPr>
        <w:t>, Head of Georgian Young Lawyers’ Association</w:t>
      </w:r>
    </w:p>
    <w:p w:rsidR="003B1B31" w:rsidRDefault="003B1B31" w:rsidP="003B1B31">
      <w:pPr>
        <w:spacing w:after="0" w:line="300" w:lineRule="auto"/>
        <w:jc w:val="both"/>
        <w:rPr>
          <w:rFonts w:ascii="Segoe UI" w:hAnsi="Segoe UI" w:cs="Segoe UI"/>
        </w:rPr>
      </w:pPr>
      <w:r w:rsidRPr="003B1B31">
        <w:rPr>
          <w:rFonts w:ascii="Segoe UI" w:hAnsi="Segoe UI" w:cs="Segoe UI"/>
        </w:rPr>
        <w:t xml:space="preserve">According to </w:t>
      </w:r>
      <w:proofErr w:type="spellStart"/>
      <w:r w:rsidRPr="003B1B31">
        <w:rPr>
          <w:rFonts w:ascii="Segoe UI" w:hAnsi="Segoe UI" w:cs="Segoe UI"/>
        </w:rPr>
        <w:t>Sulkhan</w:t>
      </w:r>
      <w:proofErr w:type="spellEnd"/>
      <w:r w:rsidRPr="003B1B31">
        <w:rPr>
          <w:rFonts w:ascii="Segoe UI" w:hAnsi="Segoe UI" w:cs="Segoe UI"/>
        </w:rPr>
        <w:t xml:space="preserve"> </w:t>
      </w:r>
      <w:proofErr w:type="spellStart"/>
      <w:r w:rsidRPr="003B1B31">
        <w:rPr>
          <w:rFonts w:ascii="Segoe UI" w:hAnsi="Segoe UI" w:cs="Segoe UI"/>
        </w:rPr>
        <w:t>Saladze</w:t>
      </w:r>
      <w:proofErr w:type="spellEnd"/>
      <w:r w:rsidRPr="003B1B31">
        <w:rPr>
          <w:rFonts w:ascii="Segoe UI" w:hAnsi="Segoe UI" w:cs="Segoe UI"/>
        </w:rPr>
        <w:t xml:space="preserve">, aside from routine complaints, the new element was that some observers were prevented from fulfilling their duties. One of the observers was assaulted by the head of the precinct election commission. </w:t>
      </w:r>
      <w:proofErr w:type="spellStart"/>
      <w:r w:rsidRPr="003B1B31">
        <w:rPr>
          <w:rFonts w:ascii="Segoe UI" w:hAnsi="Segoe UI" w:cs="Segoe UI"/>
        </w:rPr>
        <w:t>Saladze</w:t>
      </w:r>
      <w:proofErr w:type="spellEnd"/>
      <w:r w:rsidRPr="003B1B31">
        <w:rPr>
          <w:rFonts w:ascii="Segoe UI" w:hAnsi="Segoe UI" w:cs="Segoe UI"/>
        </w:rPr>
        <w:t xml:space="preserve"> said that interference with journalists’ work was another hallmark of 2020 elections: “unfortunately</w:t>
      </w:r>
      <w:proofErr w:type="gramStart"/>
      <w:r w:rsidRPr="003B1B31">
        <w:rPr>
          <w:rFonts w:ascii="Segoe UI" w:hAnsi="Segoe UI" w:cs="Segoe UI"/>
        </w:rPr>
        <w:t>,  the</w:t>
      </w:r>
      <w:proofErr w:type="gramEnd"/>
      <w:r w:rsidRPr="003B1B31">
        <w:rPr>
          <w:rFonts w:ascii="Segoe UI" w:hAnsi="Segoe UI" w:cs="Segoe UI"/>
        </w:rPr>
        <w:t xml:space="preserve"> police opened inquests into these incidents under charges of ‘damaging property’  rather than ‘interfering with journalistic activities’ or ‘violent assault’.”</w:t>
      </w:r>
    </w:p>
    <w:p w:rsidR="003B1B31" w:rsidRPr="003B1B31" w:rsidRDefault="003B1B31" w:rsidP="003B1B31">
      <w:pPr>
        <w:spacing w:after="0" w:line="300" w:lineRule="auto"/>
        <w:jc w:val="both"/>
        <w:rPr>
          <w:rFonts w:ascii="Segoe UI" w:hAnsi="Segoe UI" w:cs="Segoe UI"/>
          <w:b/>
        </w:rPr>
      </w:pPr>
      <w:proofErr w:type="spellStart"/>
      <w:r w:rsidRPr="003B1B31">
        <w:rPr>
          <w:rFonts w:ascii="Segoe UI" w:hAnsi="Segoe UI" w:cs="Segoe UI"/>
          <w:b/>
        </w:rPr>
        <w:t>Elene</w:t>
      </w:r>
      <w:proofErr w:type="spellEnd"/>
      <w:r w:rsidRPr="003B1B31">
        <w:rPr>
          <w:rFonts w:ascii="Segoe UI" w:hAnsi="Segoe UI" w:cs="Segoe UI"/>
          <w:b/>
        </w:rPr>
        <w:t xml:space="preserve"> </w:t>
      </w:r>
      <w:proofErr w:type="spellStart"/>
      <w:r w:rsidRPr="003B1B31">
        <w:rPr>
          <w:rFonts w:ascii="Segoe UI" w:hAnsi="Segoe UI" w:cs="Segoe UI"/>
          <w:b/>
        </w:rPr>
        <w:t>Nizharadze</w:t>
      </w:r>
      <w:proofErr w:type="spellEnd"/>
      <w:r w:rsidRPr="003B1B31">
        <w:rPr>
          <w:rFonts w:ascii="Segoe UI" w:hAnsi="Segoe UI" w:cs="Segoe UI"/>
          <w:b/>
        </w:rPr>
        <w:t>, Head of the International Society for Fair Elections and Democracy (ISFED)</w:t>
      </w:r>
    </w:p>
    <w:p w:rsidR="003B1B31" w:rsidRDefault="003B1B31" w:rsidP="003B1B31">
      <w:pPr>
        <w:spacing w:after="0" w:line="300" w:lineRule="auto"/>
        <w:jc w:val="both"/>
        <w:rPr>
          <w:rFonts w:ascii="Segoe UI" w:hAnsi="Segoe UI" w:cs="Segoe UI"/>
        </w:rPr>
      </w:pPr>
      <w:r w:rsidRPr="003B1B31">
        <w:rPr>
          <w:rFonts w:ascii="Segoe UI" w:hAnsi="Segoe UI" w:cs="Segoe UI"/>
        </w:rPr>
        <w:t xml:space="preserve">ISFED head listed a number of violations during the voting period, including physical and verbal assaults and mobilization of party activists outside the precincts. </w:t>
      </w:r>
      <w:proofErr w:type="spellStart"/>
      <w:r w:rsidRPr="003B1B31">
        <w:rPr>
          <w:rFonts w:ascii="Segoe UI" w:hAnsi="Segoe UI" w:cs="Segoe UI"/>
        </w:rPr>
        <w:t>Nizharadze</w:t>
      </w:r>
      <w:proofErr w:type="spellEnd"/>
      <w:r w:rsidRPr="003B1B31">
        <w:rPr>
          <w:rFonts w:ascii="Segoe UI" w:hAnsi="Segoe UI" w:cs="Segoe UI"/>
        </w:rPr>
        <w:t xml:space="preserve"> highlighted cases of interference with monitoring activities of the observers, including physical assault and psychological pressure.</w:t>
      </w:r>
    </w:p>
    <w:p w:rsidR="003B1B31" w:rsidRPr="003B1B31" w:rsidRDefault="003B1B31" w:rsidP="003B1B31">
      <w:pPr>
        <w:spacing w:after="0" w:line="300" w:lineRule="auto"/>
        <w:jc w:val="both"/>
        <w:rPr>
          <w:rFonts w:ascii="Segoe UI" w:hAnsi="Segoe UI" w:cs="Segoe UI"/>
          <w:b/>
        </w:rPr>
      </w:pPr>
      <w:proofErr w:type="spellStart"/>
      <w:r w:rsidRPr="003B1B31">
        <w:rPr>
          <w:rFonts w:ascii="Segoe UI" w:hAnsi="Segoe UI" w:cs="Segoe UI"/>
          <w:b/>
        </w:rPr>
        <w:t>Eka</w:t>
      </w:r>
      <w:proofErr w:type="spellEnd"/>
      <w:r w:rsidRPr="003B1B31">
        <w:rPr>
          <w:rFonts w:ascii="Segoe UI" w:hAnsi="Segoe UI" w:cs="Segoe UI"/>
          <w:b/>
        </w:rPr>
        <w:t xml:space="preserve"> </w:t>
      </w:r>
      <w:proofErr w:type="spellStart"/>
      <w:r w:rsidRPr="003B1B31">
        <w:rPr>
          <w:rFonts w:ascii="Segoe UI" w:hAnsi="Segoe UI" w:cs="Segoe UI"/>
          <w:b/>
        </w:rPr>
        <w:t>Gigauri</w:t>
      </w:r>
      <w:proofErr w:type="spellEnd"/>
      <w:r w:rsidRPr="003B1B31">
        <w:rPr>
          <w:rFonts w:ascii="Segoe UI" w:hAnsi="Segoe UI" w:cs="Segoe UI"/>
          <w:b/>
        </w:rPr>
        <w:t>, Head of Transparency International Georgia</w:t>
      </w:r>
    </w:p>
    <w:p w:rsidR="003B1B31" w:rsidRPr="003B1B31" w:rsidRDefault="003B1B31" w:rsidP="003B1B31">
      <w:pPr>
        <w:spacing w:after="0" w:line="300" w:lineRule="auto"/>
        <w:jc w:val="both"/>
        <w:rPr>
          <w:rFonts w:ascii="Segoe UI" w:hAnsi="Segoe UI" w:cs="Segoe UI"/>
        </w:rPr>
      </w:pPr>
      <w:r w:rsidRPr="003B1B31">
        <w:rPr>
          <w:rFonts w:ascii="Segoe UI" w:hAnsi="Segoe UI" w:cs="Segoe UI"/>
        </w:rPr>
        <w:t xml:space="preserve">According to </w:t>
      </w:r>
      <w:proofErr w:type="spellStart"/>
      <w:r w:rsidRPr="003B1B31">
        <w:rPr>
          <w:rFonts w:ascii="Segoe UI" w:hAnsi="Segoe UI" w:cs="Segoe UI"/>
        </w:rPr>
        <w:t>Eka</w:t>
      </w:r>
      <w:proofErr w:type="spellEnd"/>
      <w:r w:rsidRPr="003B1B31">
        <w:rPr>
          <w:rFonts w:ascii="Segoe UI" w:hAnsi="Segoe UI" w:cs="Segoe UI"/>
        </w:rPr>
        <w:t xml:space="preserve"> </w:t>
      </w:r>
      <w:proofErr w:type="spellStart"/>
      <w:r w:rsidRPr="003B1B31">
        <w:rPr>
          <w:rFonts w:ascii="Segoe UI" w:hAnsi="Segoe UI" w:cs="Segoe UI"/>
        </w:rPr>
        <w:t>Gigauri</w:t>
      </w:r>
      <w:proofErr w:type="spellEnd"/>
      <w:r w:rsidRPr="003B1B31">
        <w:rPr>
          <w:rFonts w:ascii="Segoe UI" w:hAnsi="Segoe UI" w:cs="Segoe UI"/>
        </w:rPr>
        <w:t>, Head of TI Georgia, “I reckon that today’s election is worse than 2016 parliamentary elections in terms of violations and challenges.” “Overall, with respect to the quality, we did not have very good elections, there were many violations,” she added</w:t>
      </w:r>
      <w:r>
        <w:rPr>
          <w:rFonts w:ascii="Segoe UI" w:hAnsi="Segoe UI" w:cs="Segoe UI"/>
        </w:rPr>
        <w:t xml:space="preserve"> </w:t>
      </w:r>
      <w:r>
        <w:rPr>
          <w:rFonts w:ascii="Segoe UI" w:hAnsi="Segoe UI" w:cs="Segoe UI"/>
          <w:i/>
        </w:rPr>
        <w:t>(Civil.ge, November 1, 2020)</w:t>
      </w:r>
      <w:r w:rsidRPr="003B1B31">
        <w:rPr>
          <w:rFonts w:ascii="Segoe UI" w:hAnsi="Segoe UI" w:cs="Segoe UI"/>
        </w:rPr>
        <w:t>.</w:t>
      </w:r>
    </w:p>
    <w:p w:rsidR="003B1B31" w:rsidRPr="003B1B31" w:rsidRDefault="003B1B31" w:rsidP="003B1B31">
      <w:pPr>
        <w:spacing w:after="0" w:line="300" w:lineRule="auto"/>
        <w:jc w:val="both"/>
        <w:rPr>
          <w:rFonts w:ascii="Segoe UI" w:hAnsi="Segoe UI" w:cs="Segoe UI"/>
        </w:rPr>
      </w:pPr>
    </w:p>
    <w:p w:rsidR="00D37B00" w:rsidRPr="00D37B00" w:rsidRDefault="00D37B00" w:rsidP="00D37B00">
      <w:pPr>
        <w:pStyle w:val="ListParagraph"/>
        <w:numPr>
          <w:ilvl w:val="0"/>
          <w:numId w:val="9"/>
        </w:numPr>
        <w:spacing w:after="0" w:line="300" w:lineRule="auto"/>
        <w:jc w:val="both"/>
        <w:rPr>
          <w:rFonts w:ascii="Segoe UI" w:hAnsi="Segoe UI" w:cs="Segoe UI"/>
          <w:b/>
        </w:rPr>
      </w:pPr>
      <w:r w:rsidRPr="00D37B00">
        <w:rPr>
          <w:rFonts w:ascii="Segoe UI" w:hAnsi="Segoe UI" w:cs="Segoe UI"/>
          <w:b/>
        </w:rPr>
        <w:t>Ruling Party wins General Elections with 48%</w:t>
      </w:r>
    </w:p>
    <w:p w:rsidR="00D37B00" w:rsidRDefault="00D37B00" w:rsidP="00D37B00">
      <w:pPr>
        <w:spacing w:after="0" w:line="300" w:lineRule="auto"/>
        <w:jc w:val="both"/>
        <w:rPr>
          <w:rFonts w:ascii="Segoe UI" w:hAnsi="Segoe UI" w:cs="Segoe UI"/>
        </w:rPr>
      </w:pPr>
      <w:r>
        <w:rPr>
          <w:noProof/>
          <w:lang w:eastAsia="ja-JP"/>
        </w:rPr>
        <w:drawing>
          <wp:anchor distT="0" distB="0" distL="114300" distR="114300" simplePos="0" relativeHeight="251658240" behindDoc="1" locked="0" layoutInCell="1" allowOverlap="1">
            <wp:simplePos x="0" y="0"/>
            <wp:positionH relativeFrom="column">
              <wp:posOffset>-3175</wp:posOffset>
            </wp:positionH>
            <wp:positionV relativeFrom="paragraph">
              <wp:posOffset>-323215</wp:posOffset>
            </wp:positionV>
            <wp:extent cx="3299460" cy="2865120"/>
            <wp:effectExtent l="0" t="0" r="0" b="0"/>
            <wp:wrapThrough wrapText="bothSides">
              <wp:wrapPolygon edited="0">
                <wp:start x="0" y="0"/>
                <wp:lineTo x="0" y="21399"/>
                <wp:lineTo x="21450" y="21399"/>
                <wp:lineTo x="2145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299460" cy="2865120"/>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rPr>
        <w:t>Closest to Georgian Dream is United National Movement with 27%. In total according to the final results votes are distributed as follows:</w:t>
      </w:r>
    </w:p>
    <w:p w:rsidR="00D37B00" w:rsidRPr="00D37B00" w:rsidRDefault="00D37B00" w:rsidP="00D37B00">
      <w:pPr>
        <w:pStyle w:val="ListParagraph"/>
        <w:numPr>
          <w:ilvl w:val="0"/>
          <w:numId w:val="10"/>
        </w:numPr>
        <w:spacing w:after="0" w:line="300" w:lineRule="auto"/>
        <w:jc w:val="both"/>
        <w:rPr>
          <w:rFonts w:ascii="Segoe UI" w:hAnsi="Segoe UI" w:cs="Segoe UI"/>
        </w:rPr>
      </w:pPr>
      <w:r w:rsidRPr="00D37B00">
        <w:rPr>
          <w:rFonts w:ascii="Segoe UI" w:hAnsi="Segoe UI" w:cs="Segoe UI"/>
        </w:rPr>
        <w:t>European Georgia – 3.78% (72,752)</w:t>
      </w:r>
    </w:p>
    <w:p w:rsidR="00D37B00" w:rsidRPr="00D37B00" w:rsidRDefault="00D37B00" w:rsidP="00D37B00">
      <w:pPr>
        <w:pStyle w:val="ListParagraph"/>
        <w:numPr>
          <w:ilvl w:val="0"/>
          <w:numId w:val="10"/>
        </w:numPr>
        <w:spacing w:after="0" w:line="300" w:lineRule="auto"/>
        <w:jc w:val="both"/>
        <w:rPr>
          <w:rFonts w:ascii="Segoe UI" w:hAnsi="Segoe UI" w:cs="Segoe UI"/>
        </w:rPr>
      </w:pPr>
      <w:proofErr w:type="spellStart"/>
      <w:r w:rsidRPr="00D37B00">
        <w:rPr>
          <w:rFonts w:ascii="Segoe UI" w:hAnsi="Segoe UI" w:cs="Segoe UI"/>
        </w:rPr>
        <w:t>Lelo</w:t>
      </w:r>
      <w:proofErr w:type="spellEnd"/>
      <w:r w:rsidRPr="00D37B00">
        <w:rPr>
          <w:rFonts w:ascii="Segoe UI" w:hAnsi="Segoe UI" w:cs="Segoe UI"/>
        </w:rPr>
        <w:t xml:space="preserve"> for Georgia 3.15% (60,691)</w:t>
      </w:r>
    </w:p>
    <w:p w:rsidR="00D37B00" w:rsidRPr="00D37B00" w:rsidRDefault="00D37B00" w:rsidP="00D37B00">
      <w:pPr>
        <w:pStyle w:val="ListParagraph"/>
        <w:numPr>
          <w:ilvl w:val="0"/>
          <w:numId w:val="10"/>
        </w:numPr>
        <w:spacing w:after="0" w:line="300" w:lineRule="auto"/>
        <w:jc w:val="both"/>
        <w:rPr>
          <w:rFonts w:ascii="Segoe UI" w:hAnsi="Segoe UI" w:cs="Segoe UI"/>
        </w:rPr>
      </w:pPr>
      <w:r w:rsidRPr="00D37B00">
        <w:rPr>
          <w:rFonts w:ascii="Segoe UI" w:hAnsi="Segoe UI" w:cs="Segoe UI"/>
        </w:rPr>
        <w:t xml:space="preserve">Strategy </w:t>
      </w:r>
      <w:proofErr w:type="spellStart"/>
      <w:r w:rsidRPr="00D37B00">
        <w:rPr>
          <w:rFonts w:ascii="Segoe UI" w:hAnsi="Segoe UI" w:cs="Segoe UI"/>
        </w:rPr>
        <w:t>Aghmashenebeli</w:t>
      </w:r>
      <w:proofErr w:type="spellEnd"/>
      <w:r w:rsidRPr="00D37B00">
        <w:rPr>
          <w:rFonts w:ascii="Segoe UI" w:hAnsi="Segoe UI" w:cs="Segoe UI"/>
        </w:rPr>
        <w:t xml:space="preserve"> – 3.15% (60,592)</w:t>
      </w:r>
    </w:p>
    <w:p w:rsidR="00D37B00" w:rsidRPr="00D37B00" w:rsidRDefault="00D37B00" w:rsidP="00D37B00">
      <w:pPr>
        <w:pStyle w:val="ListParagraph"/>
        <w:numPr>
          <w:ilvl w:val="0"/>
          <w:numId w:val="10"/>
        </w:numPr>
        <w:spacing w:after="0" w:line="300" w:lineRule="auto"/>
        <w:jc w:val="both"/>
        <w:rPr>
          <w:rFonts w:ascii="Segoe UI" w:hAnsi="Segoe UI" w:cs="Segoe UI"/>
        </w:rPr>
      </w:pPr>
      <w:r w:rsidRPr="00D37B00">
        <w:rPr>
          <w:rFonts w:ascii="Segoe UI" w:hAnsi="Segoe UI" w:cs="Segoe UI"/>
        </w:rPr>
        <w:t>Alliance of Patriots – 3.14% (60,493)</w:t>
      </w:r>
    </w:p>
    <w:p w:rsidR="00D37B00" w:rsidRPr="00D37B00" w:rsidRDefault="00D37B00" w:rsidP="00D37B00">
      <w:pPr>
        <w:pStyle w:val="ListParagraph"/>
        <w:numPr>
          <w:ilvl w:val="0"/>
          <w:numId w:val="10"/>
        </w:numPr>
        <w:spacing w:after="0" w:line="300" w:lineRule="auto"/>
        <w:jc w:val="both"/>
        <w:rPr>
          <w:rFonts w:ascii="Segoe UI" w:hAnsi="Segoe UI" w:cs="Segoe UI"/>
        </w:rPr>
      </w:pPr>
      <w:proofErr w:type="spellStart"/>
      <w:r w:rsidRPr="00D37B00">
        <w:rPr>
          <w:rFonts w:ascii="Segoe UI" w:hAnsi="Segoe UI" w:cs="Segoe UI"/>
        </w:rPr>
        <w:lastRenderedPageBreak/>
        <w:t>Girchi</w:t>
      </w:r>
      <w:proofErr w:type="spellEnd"/>
      <w:r w:rsidRPr="00D37B00">
        <w:rPr>
          <w:rFonts w:ascii="Segoe UI" w:hAnsi="Segoe UI" w:cs="Segoe UI"/>
        </w:rPr>
        <w:t xml:space="preserve"> – 2.89% (55,600)</w:t>
      </w:r>
    </w:p>
    <w:p w:rsidR="00D37B00" w:rsidRPr="00D37B00" w:rsidRDefault="00D37B00" w:rsidP="00D37B00">
      <w:pPr>
        <w:pStyle w:val="ListParagraph"/>
        <w:numPr>
          <w:ilvl w:val="0"/>
          <w:numId w:val="10"/>
        </w:numPr>
        <w:spacing w:after="0" w:line="300" w:lineRule="auto"/>
        <w:jc w:val="both"/>
        <w:rPr>
          <w:rFonts w:ascii="Segoe UI" w:hAnsi="Segoe UI" w:cs="Segoe UI"/>
        </w:rPr>
      </w:pPr>
      <w:proofErr w:type="spellStart"/>
      <w:r w:rsidRPr="00D37B00">
        <w:rPr>
          <w:rFonts w:ascii="Segoe UI" w:hAnsi="Segoe UI" w:cs="Segoe UI"/>
        </w:rPr>
        <w:t>Elisashvili</w:t>
      </w:r>
      <w:proofErr w:type="spellEnd"/>
      <w:r w:rsidRPr="00D37B00">
        <w:rPr>
          <w:rFonts w:ascii="Segoe UI" w:hAnsi="Segoe UI" w:cs="Segoe UI"/>
        </w:rPr>
        <w:t xml:space="preserve"> – the Citizens – 1.33% (25,534)</w:t>
      </w:r>
    </w:p>
    <w:p w:rsidR="00D37B00" w:rsidRPr="00D37B00" w:rsidRDefault="00D37B00" w:rsidP="00D37B00">
      <w:pPr>
        <w:pStyle w:val="ListParagraph"/>
        <w:numPr>
          <w:ilvl w:val="0"/>
          <w:numId w:val="10"/>
        </w:numPr>
        <w:spacing w:after="0" w:line="300" w:lineRule="auto"/>
        <w:jc w:val="both"/>
        <w:rPr>
          <w:rFonts w:ascii="Segoe UI" w:hAnsi="Segoe UI" w:cs="Segoe UI"/>
        </w:rPr>
      </w:pPr>
      <w:r w:rsidRPr="00D37B00">
        <w:rPr>
          <w:rFonts w:ascii="Segoe UI" w:hAnsi="Segoe UI" w:cs="Segoe UI"/>
        </w:rPr>
        <w:t>Labor Party – 1% (19,281)</w:t>
      </w:r>
    </w:p>
    <w:p w:rsidR="00D37B00" w:rsidRDefault="00D37B00" w:rsidP="00D37B00">
      <w:pPr>
        <w:pStyle w:val="ListParagraph"/>
        <w:numPr>
          <w:ilvl w:val="0"/>
          <w:numId w:val="10"/>
        </w:numPr>
        <w:spacing w:after="0" w:line="300" w:lineRule="auto"/>
        <w:jc w:val="both"/>
        <w:rPr>
          <w:rFonts w:ascii="Segoe UI" w:hAnsi="Segoe UI" w:cs="Segoe UI"/>
        </w:rPr>
      </w:pPr>
      <w:r w:rsidRPr="00D37B00">
        <w:rPr>
          <w:rFonts w:ascii="Segoe UI" w:hAnsi="Segoe UI" w:cs="Segoe UI"/>
        </w:rPr>
        <w:t>United Georgia – Democratic Movement – 0.85% (16,328)</w:t>
      </w:r>
    </w:p>
    <w:p w:rsidR="00D37B00" w:rsidRDefault="00D37B00" w:rsidP="00D37B00">
      <w:pPr>
        <w:spacing w:after="0" w:line="300" w:lineRule="auto"/>
        <w:jc w:val="both"/>
        <w:rPr>
          <w:rFonts w:ascii="Segoe UI" w:hAnsi="Segoe UI" w:cs="Segoe UI"/>
        </w:rPr>
      </w:pPr>
      <w:r>
        <w:rPr>
          <w:rFonts w:ascii="Segoe UI" w:hAnsi="Segoe UI" w:cs="Segoe UI"/>
        </w:rPr>
        <w:t xml:space="preserve">Turnout of the elections was 56% </w:t>
      </w:r>
      <w:r>
        <w:rPr>
          <w:rFonts w:ascii="Segoe UI" w:hAnsi="Segoe UI" w:cs="Segoe UI"/>
          <w:i/>
        </w:rPr>
        <w:t>(CEC.GOV.GE, November 1, 2020)</w:t>
      </w:r>
      <w:r>
        <w:rPr>
          <w:rFonts w:ascii="Segoe UI" w:hAnsi="Segoe UI" w:cs="Segoe UI"/>
        </w:rPr>
        <w:t>.</w:t>
      </w:r>
    </w:p>
    <w:p w:rsidR="003B1B31" w:rsidRPr="003B1B31" w:rsidRDefault="003B1B31" w:rsidP="003B1B31">
      <w:pPr>
        <w:pStyle w:val="ListParagraph"/>
        <w:numPr>
          <w:ilvl w:val="0"/>
          <w:numId w:val="9"/>
        </w:numPr>
        <w:spacing w:after="0" w:line="300" w:lineRule="auto"/>
        <w:jc w:val="both"/>
        <w:rPr>
          <w:rFonts w:ascii="Segoe UI" w:hAnsi="Segoe UI" w:cs="Segoe UI"/>
          <w:b/>
        </w:rPr>
      </w:pPr>
      <w:r w:rsidRPr="003B1B31">
        <w:rPr>
          <w:rFonts w:ascii="Segoe UI" w:hAnsi="Segoe UI" w:cs="Segoe UI"/>
          <w:b/>
        </w:rPr>
        <w:t>GD Wins 14 Majoritarian Districts, Runoffs Expected in 16</w:t>
      </w:r>
    </w:p>
    <w:p w:rsidR="003B1B31" w:rsidRPr="003B1B31" w:rsidRDefault="003B1B31" w:rsidP="003B1B31">
      <w:pPr>
        <w:spacing w:after="0" w:line="300" w:lineRule="auto"/>
        <w:jc w:val="both"/>
        <w:rPr>
          <w:rFonts w:ascii="Segoe UI" w:hAnsi="Segoe UI" w:cs="Segoe UI"/>
        </w:rPr>
      </w:pPr>
      <w:r w:rsidRPr="003B1B31">
        <w:rPr>
          <w:rFonts w:ascii="Segoe UI" w:hAnsi="Segoe UI" w:cs="Segoe UI"/>
        </w:rPr>
        <w:t>According to the preliminary election results released by the Central Election Commission (CEC), the candidates from the ruling Georgian Dream (GD) party have secured victories in the first round in 14 out of 30 single-mandate majoritarian districts.</w:t>
      </w:r>
    </w:p>
    <w:p w:rsidR="003B1B31" w:rsidRDefault="003B1B31" w:rsidP="003B1B31">
      <w:pPr>
        <w:spacing w:after="0" w:line="300" w:lineRule="auto"/>
        <w:jc w:val="both"/>
        <w:rPr>
          <w:rFonts w:ascii="Segoe UI" w:hAnsi="Segoe UI" w:cs="Segoe UI"/>
        </w:rPr>
      </w:pPr>
      <w:r w:rsidRPr="003B1B31">
        <w:rPr>
          <w:rFonts w:ascii="Segoe UI" w:hAnsi="Segoe UI" w:cs="Segoe UI"/>
        </w:rPr>
        <w:t>Run-offs are expected in the remaining 16 constituencies – including in all 8 districts in Tbilisi, and the other largest cities of Kutaisi, Batumi, and Rustavi, where none of the majoritarian hopefuls were able to garner more than half of the votes</w:t>
      </w:r>
      <w:r>
        <w:rPr>
          <w:rFonts w:ascii="Segoe UI" w:hAnsi="Segoe UI" w:cs="Segoe UI"/>
        </w:rPr>
        <w:t xml:space="preserve"> </w:t>
      </w:r>
      <w:r>
        <w:rPr>
          <w:rFonts w:ascii="Segoe UI" w:hAnsi="Segoe UI" w:cs="Segoe UI"/>
          <w:i/>
        </w:rPr>
        <w:t>(CEC.GOV.GE, November 1, 2020)</w:t>
      </w:r>
      <w:r w:rsidRPr="003B1B31">
        <w:rPr>
          <w:rFonts w:ascii="Segoe UI" w:hAnsi="Segoe UI" w:cs="Segoe UI"/>
        </w:rPr>
        <w:t>.</w:t>
      </w:r>
    </w:p>
    <w:p w:rsidR="003B1B31" w:rsidRPr="003B1B31" w:rsidRDefault="003B1B31" w:rsidP="003B1B31">
      <w:pPr>
        <w:pStyle w:val="ListParagraph"/>
        <w:numPr>
          <w:ilvl w:val="0"/>
          <w:numId w:val="9"/>
        </w:numPr>
        <w:spacing w:after="0" w:line="300" w:lineRule="auto"/>
        <w:jc w:val="both"/>
        <w:rPr>
          <w:rFonts w:ascii="Segoe UI" w:hAnsi="Segoe UI" w:cs="Segoe UI"/>
          <w:b/>
        </w:rPr>
      </w:pPr>
      <w:r w:rsidRPr="003B1B31">
        <w:rPr>
          <w:rFonts w:ascii="Segoe UI" w:hAnsi="Segoe UI" w:cs="Segoe UI"/>
          <w:b/>
        </w:rPr>
        <w:t>Snap Mayoral Elections: GD Wins Four Municipalities, Runoff in Kutaisi</w:t>
      </w:r>
    </w:p>
    <w:p w:rsidR="003B1B31" w:rsidRDefault="003B1B31" w:rsidP="003B1B31">
      <w:pPr>
        <w:spacing w:after="0" w:line="300" w:lineRule="auto"/>
        <w:jc w:val="both"/>
        <w:rPr>
          <w:rFonts w:ascii="Segoe UI" w:hAnsi="Segoe UI" w:cs="Segoe UI"/>
        </w:rPr>
      </w:pPr>
      <w:r w:rsidRPr="003B1B31">
        <w:rPr>
          <w:rFonts w:ascii="Segoe UI" w:hAnsi="Segoe UI" w:cs="Segoe UI"/>
        </w:rPr>
        <w:t xml:space="preserve">According to the preliminary results of October 31 mayoral by-elections in five municipalities, Georgian Dream candidates secured first round victory in four – </w:t>
      </w:r>
      <w:proofErr w:type="spellStart"/>
      <w:r w:rsidRPr="003B1B31">
        <w:rPr>
          <w:rFonts w:ascii="Segoe UI" w:hAnsi="Segoe UI" w:cs="Segoe UI"/>
        </w:rPr>
        <w:t>Kaspi</w:t>
      </w:r>
      <w:proofErr w:type="spellEnd"/>
      <w:r w:rsidRPr="003B1B31">
        <w:rPr>
          <w:rFonts w:ascii="Segoe UI" w:hAnsi="Segoe UI" w:cs="Segoe UI"/>
        </w:rPr>
        <w:t xml:space="preserve">, Oni, </w:t>
      </w:r>
      <w:proofErr w:type="spellStart"/>
      <w:r w:rsidRPr="003B1B31">
        <w:rPr>
          <w:rFonts w:ascii="Segoe UI" w:hAnsi="Segoe UI" w:cs="Segoe UI"/>
        </w:rPr>
        <w:t>Kharagauli</w:t>
      </w:r>
      <w:proofErr w:type="spellEnd"/>
      <w:r w:rsidRPr="003B1B31">
        <w:rPr>
          <w:rFonts w:ascii="Segoe UI" w:hAnsi="Segoe UI" w:cs="Segoe UI"/>
        </w:rPr>
        <w:t xml:space="preserve"> and </w:t>
      </w:r>
      <w:proofErr w:type="spellStart"/>
      <w:r w:rsidRPr="003B1B31">
        <w:rPr>
          <w:rFonts w:ascii="Segoe UI" w:hAnsi="Segoe UI" w:cs="Segoe UI"/>
        </w:rPr>
        <w:t>Terjola</w:t>
      </w:r>
      <w:proofErr w:type="spellEnd"/>
      <w:r w:rsidRPr="003B1B31">
        <w:rPr>
          <w:rFonts w:ascii="Segoe UI" w:hAnsi="Segoe UI" w:cs="Segoe UI"/>
        </w:rPr>
        <w:t xml:space="preserve"> Municipalities, while the vote goes into runoff in Kutaisi City Municipality, where GD mayoral hopeful fell short of garnering over half of the votes.</w:t>
      </w:r>
    </w:p>
    <w:p w:rsidR="003B1B31" w:rsidRPr="003B1B31" w:rsidRDefault="003B1B31" w:rsidP="003B1B31">
      <w:pPr>
        <w:spacing w:after="0" w:line="300" w:lineRule="auto"/>
        <w:jc w:val="both"/>
        <w:rPr>
          <w:rFonts w:ascii="Segoe UI" w:hAnsi="Segoe UI" w:cs="Segoe UI"/>
          <w:b/>
        </w:rPr>
      </w:pPr>
      <w:r w:rsidRPr="003B1B31">
        <w:rPr>
          <w:rFonts w:ascii="Segoe UI" w:hAnsi="Segoe UI" w:cs="Segoe UI"/>
          <w:b/>
        </w:rPr>
        <w:t>Kutaisi Municipality</w:t>
      </w:r>
    </w:p>
    <w:p w:rsidR="003B1B31" w:rsidRPr="003B1B31" w:rsidRDefault="003B1B31" w:rsidP="003B1B31">
      <w:pPr>
        <w:pStyle w:val="ListParagraph"/>
        <w:numPr>
          <w:ilvl w:val="0"/>
          <w:numId w:val="11"/>
        </w:numPr>
        <w:spacing w:after="0" w:line="300" w:lineRule="auto"/>
        <w:jc w:val="both"/>
        <w:rPr>
          <w:rFonts w:ascii="Segoe UI" w:hAnsi="Segoe UI" w:cs="Segoe UI"/>
        </w:rPr>
      </w:pPr>
      <w:proofErr w:type="spellStart"/>
      <w:r w:rsidRPr="003B1B31">
        <w:rPr>
          <w:rFonts w:ascii="Segoe UI" w:hAnsi="Segoe UI" w:cs="Segoe UI"/>
        </w:rPr>
        <w:t>Ioseb</w:t>
      </w:r>
      <w:proofErr w:type="spellEnd"/>
      <w:r w:rsidRPr="003B1B31">
        <w:rPr>
          <w:rFonts w:ascii="Segoe UI" w:hAnsi="Segoe UI" w:cs="Segoe UI"/>
        </w:rPr>
        <w:t xml:space="preserve"> </w:t>
      </w:r>
      <w:proofErr w:type="spellStart"/>
      <w:r w:rsidRPr="003B1B31">
        <w:rPr>
          <w:rFonts w:ascii="Segoe UI" w:hAnsi="Segoe UI" w:cs="Segoe UI"/>
        </w:rPr>
        <w:t>Khakhanashvili</w:t>
      </w:r>
      <w:proofErr w:type="spellEnd"/>
      <w:r w:rsidRPr="003B1B31">
        <w:rPr>
          <w:rFonts w:ascii="Segoe UI" w:hAnsi="Segoe UI" w:cs="Segoe UI"/>
        </w:rPr>
        <w:t xml:space="preserve"> – Georgian Dream – 45.7%;</w:t>
      </w:r>
    </w:p>
    <w:p w:rsidR="003B1B31" w:rsidRDefault="003B1B31" w:rsidP="003B1B31">
      <w:pPr>
        <w:pStyle w:val="ListParagraph"/>
        <w:numPr>
          <w:ilvl w:val="0"/>
          <w:numId w:val="11"/>
        </w:numPr>
        <w:spacing w:after="0" w:line="300" w:lineRule="auto"/>
        <w:jc w:val="both"/>
        <w:rPr>
          <w:rFonts w:ascii="Segoe UI" w:hAnsi="Segoe UI" w:cs="Segoe UI"/>
        </w:rPr>
      </w:pPr>
      <w:proofErr w:type="spellStart"/>
      <w:r w:rsidRPr="003B1B31">
        <w:rPr>
          <w:rFonts w:ascii="Segoe UI" w:hAnsi="Segoe UI" w:cs="Segoe UI"/>
        </w:rPr>
        <w:t>Grigol</w:t>
      </w:r>
      <w:proofErr w:type="spellEnd"/>
      <w:r w:rsidRPr="003B1B31">
        <w:rPr>
          <w:rFonts w:ascii="Segoe UI" w:hAnsi="Segoe UI" w:cs="Segoe UI"/>
        </w:rPr>
        <w:t xml:space="preserve"> </w:t>
      </w:r>
      <w:proofErr w:type="spellStart"/>
      <w:r w:rsidRPr="003B1B31">
        <w:rPr>
          <w:rFonts w:ascii="Segoe UI" w:hAnsi="Segoe UI" w:cs="Segoe UI"/>
        </w:rPr>
        <w:t>Shushania</w:t>
      </w:r>
      <w:proofErr w:type="spellEnd"/>
      <w:r w:rsidRPr="003B1B31">
        <w:rPr>
          <w:rFonts w:ascii="Segoe UI" w:hAnsi="Segoe UI" w:cs="Segoe UI"/>
        </w:rPr>
        <w:t xml:space="preserve"> – the United National Movement – 30.62%;</w:t>
      </w:r>
    </w:p>
    <w:p w:rsidR="003B1B31" w:rsidRPr="003B1B31" w:rsidRDefault="003B1B31" w:rsidP="003B1B31">
      <w:pPr>
        <w:spacing w:after="0" w:line="300" w:lineRule="auto"/>
        <w:jc w:val="both"/>
        <w:rPr>
          <w:rFonts w:ascii="Segoe UI" w:hAnsi="Segoe UI" w:cs="Segoe UI"/>
          <w:b/>
        </w:rPr>
      </w:pPr>
      <w:proofErr w:type="spellStart"/>
      <w:r w:rsidRPr="003B1B31">
        <w:rPr>
          <w:rFonts w:ascii="Segoe UI" w:hAnsi="Segoe UI" w:cs="Segoe UI"/>
          <w:b/>
        </w:rPr>
        <w:t>Kaspi</w:t>
      </w:r>
      <w:proofErr w:type="spellEnd"/>
      <w:r w:rsidRPr="003B1B31">
        <w:rPr>
          <w:rFonts w:ascii="Segoe UI" w:hAnsi="Segoe UI" w:cs="Segoe UI"/>
          <w:b/>
        </w:rPr>
        <w:t xml:space="preserve"> Municipality</w:t>
      </w:r>
    </w:p>
    <w:p w:rsidR="003B1B31" w:rsidRPr="003B1B31" w:rsidRDefault="003B1B31" w:rsidP="003B1B31">
      <w:pPr>
        <w:pStyle w:val="ListParagraph"/>
        <w:numPr>
          <w:ilvl w:val="0"/>
          <w:numId w:val="12"/>
        </w:numPr>
        <w:spacing w:after="0" w:line="300" w:lineRule="auto"/>
        <w:jc w:val="both"/>
        <w:rPr>
          <w:rFonts w:ascii="Segoe UI" w:hAnsi="Segoe UI" w:cs="Segoe UI"/>
        </w:rPr>
      </w:pPr>
      <w:proofErr w:type="spellStart"/>
      <w:r w:rsidRPr="003B1B31">
        <w:rPr>
          <w:rFonts w:ascii="Segoe UI" w:hAnsi="Segoe UI" w:cs="Segoe UI"/>
        </w:rPr>
        <w:t>Vakhtang</w:t>
      </w:r>
      <w:proofErr w:type="spellEnd"/>
      <w:r w:rsidRPr="003B1B31">
        <w:rPr>
          <w:rFonts w:ascii="Segoe UI" w:hAnsi="Segoe UI" w:cs="Segoe UI"/>
        </w:rPr>
        <w:t xml:space="preserve"> </w:t>
      </w:r>
      <w:proofErr w:type="spellStart"/>
      <w:r w:rsidRPr="003B1B31">
        <w:rPr>
          <w:rFonts w:ascii="Segoe UI" w:hAnsi="Segoe UI" w:cs="Segoe UI"/>
        </w:rPr>
        <w:t>Maisuradze</w:t>
      </w:r>
      <w:proofErr w:type="spellEnd"/>
      <w:r w:rsidRPr="003B1B31">
        <w:rPr>
          <w:rFonts w:ascii="Segoe UI" w:hAnsi="Segoe UI" w:cs="Segoe UI"/>
        </w:rPr>
        <w:t xml:space="preserve"> – GD – 55.47%;</w:t>
      </w:r>
    </w:p>
    <w:p w:rsidR="003B1B31" w:rsidRDefault="003B1B31" w:rsidP="003B1B31">
      <w:pPr>
        <w:pStyle w:val="ListParagraph"/>
        <w:numPr>
          <w:ilvl w:val="0"/>
          <w:numId w:val="12"/>
        </w:numPr>
        <w:spacing w:after="0" w:line="300" w:lineRule="auto"/>
        <w:jc w:val="both"/>
        <w:rPr>
          <w:rFonts w:ascii="Segoe UI" w:hAnsi="Segoe UI" w:cs="Segoe UI"/>
        </w:rPr>
      </w:pPr>
      <w:proofErr w:type="spellStart"/>
      <w:r w:rsidRPr="003B1B31">
        <w:rPr>
          <w:rFonts w:ascii="Segoe UI" w:hAnsi="Segoe UI" w:cs="Segoe UI"/>
        </w:rPr>
        <w:t>Nugzar</w:t>
      </w:r>
      <w:proofErr w:type="spellEnd"/>
      <w:r w:rsidRPr="003B1B31">
        <w:rPr>
          <w:rFonts w:ascii="Segoe UI" w:hAnsi="Segoe UI" w:cs="Segoe UI"/>
        </w:rPr>
        <w:t xml:space="preserve"> </w:t>
      </w:r>
      <w:proofErr w:type="spellStart"/>
      <w:r w:rsidRPr="003B1B31">
        <w:rPr>
          <w:rFonts w:ascii="Segoe UI" w:hAnsi="Segoe UI" w:cs="Segoe UI"/>
        </w:rPr>
        <w:t>Noniashvili</w:t>
      </w:r>
      <w:proofErr w:type="spellEnd"/>
      <w:r w:rsidRPr="003B1B31">
        <w:rPr>
          <w:rFonts w:ascii="Segoe UI" w:hAnsi="Segoe UI" w:cs="Segoe UI"/>
        </w:rPr>
        <w:t xml:space="preserve"> – UNM – 32.23%;</w:t>
      </w:r>
    </w:p>
    <w:p w:rsidR="003B1B31" w:rsidRPr="003B1B31" w:rsidRDefault="003B1B31" w:rsidP="003B1B31">
      <w:pPr>
        <w:spacing w:after="0" w:line="300" w:lineRule="auto"/>
        <w:jc w:val="both"/>
        <w:rPr>
          <w:rFonts w:ascii="Segoe UI" w:hAnsi="Segoe UI" w:cs="Segoe UI"/>
          <w:b/>
        </w:rPr>
      </w:pPr>
      <w:r w:rsidRPr="003B1B31">
        <w:rPr>
          <w:rFonts w:ascii="Segoe UI" w:hAnsi="Segoe UI" w:cs="Segoe UI"/>
          <w:b/>
        </w:rPr>
        <w:t>Oni Municipality</w:t>
      </w:r>
    </w:p>
    <w:p w:rsidR="003B1B31" w:rsidRPr="003B1B31" w:rsidRDefault="003B1B31" w:rsidP="003B1B31">
      <w:pPr>
        <w:pStyle w:val="ListParagraph"/>
        <w:numPr>
          <w:ilvl w:val="0"/>
          <w:numId w:val="13"/>
        </w:numPr>
        <w:spacing w:after="0" w:line="300" w:lineRule="auto"/>
        <w:jc w:val="both"/>
        <w:rPr>
          <w:rFonts w:ascii="Segoe UI" w:hAnsi="Segoe UI" w:cs="Segoe UI"/>
        </w:rPr>
      </w:pPr>
      <w:r w:rsidRPr="003B1B31">
        <w:rPr>
          <w:rFonts w:ascii="Segoe UI" w:hAnsi="Segoe UI" w:cs="Segoe UI"/>
        </w:rPr>
        <w:t xml:space="preserve">Davit </w:t>
      </w:r>
      <w:proofErr w:type="spellStart"/>
      <w:r w:rsidRPr="003B1B31">
        <w:rPr>
          <w:rFonts w:ascii="Segoe UI" w:hAnsi="Segoe UI" w:cs="Segoe UI"/>
        </w:rPr>
        <w:t>Chikvaidze</w:t>
      </w:r>
      <w:proofErr w:type="spellEnd"/>
      <w:r w:rsidRPr="003B1B31">
        <w:rPr>
          <w:rFonts w:ascii="Segoe UI" w:hAnsi="Segoe UI" w:cs="Segoe UI"/>
        </w:rPr>
        <w:t xml:space="preserve"> – GD – 56.66%;</w:t>
      </w:r>
    </w:p>
    <w:p w:rsidR="003B1B31" w:rsidRDefault="003B1B31" w:rsidP="003B1B31">
      <w:pPr>
        <w:pStyle w:val="ListParagraph"/>
        <w:numPr>
          <w:ilvl w:val="0"/>
          <w:numId w:val="13"/>
        </w:numPr>
        <w:spacing w:after="0" w:line="300" w:lineRule="auto"/>
        <w:jc w:val="both"/>
        <w:rPr>
          <w:rFonts w:ascii="Segoe UI" w:hAnsi="Segoe UI" w:cs="Segoe UI"/>
        </w:rPr>
      </w:pPr>
      <w:proofErr w:type="spellStart"/>
      <w:r w:rsidRPr="003B1B31">
        <w:rPr>
          <w:rFonts w:ascii="Segoe UI" w:hAnsi="Segoe UI" w:cs="Segoe UI"/>
        </w:rPr>
        <w:t>Tamaz</w:t>
      </w:r>
      <w:proofErr w:type="spellEnd"/>
      <w:r w:rsidRPr="003B1B31">
        <w:rPr>
          <w:rFonts w:ascii="Segoe UI" w:hAnsi="Segoe UI" w:cs="Segoe UI"/>
        </w:rPr>
        <w:t xml:space="preserve"> </w:t>
      </w:r>
      <w:proofErr w:type="spellStart"/>
      <w:r w:rsidRPr="003B1B31">
        <w:rPr>
          <w:rFonts w:ascii="Segoe UI" w:hAnsi="Segoe UI" w:cs="Segoe UI"/>
        </w:rPr>
        <w:t>Metreveli</w:t>
      </w:r>
      <w:proofErr w:type="spellEnd"/>
      <w:r w:rsidRPr="003B1B31">
        <w:rPr>
          <w:rFonts w:ascii="Segoe UI" w:hAnsi="Segoe UI" w:cs="Segoe UI"/>
        </w:rPr>
        <w:t xml:space="preserve"> – the Alliance of Patriots – 20.23%;</w:t>
      </w:r>
    </w:p>
    <w:p w:rsidR="003B1B31" w:rsidRPr="003B1B31" w:rsidRDefault="003B1B31" w:rsidP="003B1B31">
      <w:pPr>
        <w:spacing w:after="0" w:line="300" w:lineRule="auto"/>
        <w:jc w:val="both"/>
        <w:rPr>
          <w:rFonts w:ascii="Segoe UI" w:hAnsi="Segoe UI" w:cs="Segoe UI"/>
          <w:b/>
        </w:rPr>
      </w:pPr>
      <w:proofErr w:type="spellStart"/>
      <w:r w:rsidRPr="003B1B31">
        <w:rPr>
          <w:rFonts w:ascii="Segoe UI" w:hAnsi="Segoe UI" w:cs="Segoe UI"/>
          <w:b/>
        </w:rPr>
        <w:t>Kharagauli</w:t>
      </w:r>
      <w:proofErr w:type="spellEnd"/>
      <w:r w:rsidRPr="003B1B31">
        <w:rPr>
          <w:rFonts w:ascii="Segoe UI" w:hAnsi="Segoe UI" w:cs="Segoe UI"/>
          <w:b/>
        </w:rPr>
        <w:t xml:space="preserve"> Municipality</w:t>
      </w:r>
    </w:p>
    <w:p w:rsidR="003B1B31" w:rsidRPr="003B1B31" w:rsidRDefault="003B1B31" w:rsidP="003B1B31">
      <w:pPr>
        <w:pStyle w:val="ListParagraph"/>
        <w:numPr>
          <w:ilvl w:val="0"/>
          <w:numId w:val="14"/>
        </w:numPr>
        <w:spacing w:after="0" w:line="300" w:lineRule="auto"/>
        <w:jc w:val="both"/>
        <w:rPr>
          <w:rFonts w:ascii="Segoe UI" w:hAnsi="Segoe UI" w:cs="Segoe UI"/>
        </w:rPr>
      </w:pPr>
      <w:proofErr w:type="spellStart"/>
      <w:r w:rsidRPr="003B1B31">
        <w:rPr>
          <w:rFonts w:ascii="Segoe UI" w:hAnsi="Segoe UI" w:cs="Segoe UI"/>
        </w:rPr>
        <w:t>Kuba</w:t>
      </w:r>
      <w:proofErr w:type="spellEnd"/>
      <w:r w:rsidRPr="003B1B31">
        <w:rPr>
          <w:rFonts w:ascii="Segoe UI" w:hAnsi="Segoe UI" w:cs="Segoe UI"/>
        </w:rPr>
        <w:t xml:space="preserve"> </w:t>
      </w:r>
      <w:proofErr w:type="spellStart"/>
      <w:r w:rsidRPr="003B1B31">
        <w:rPr>
          <w:rFonts w:ascii="Segoe UI" w:hAnsi="Segoe UI" w:cs="Segoe UI"/>
        </w:rPr>
        <w:t>Lursmanashvili</w:t>
      </w:r>
      <w:proofErr w:type="spellEnd"/>
      <w:r w:rsidRPr="003B1B31">
        <w:rPr>
          <w:rFonts w:ascii="Segoe UI" w:hAnsi="Segoe UI" w:cs="Segoe UI"/>
        </w:rPr>
        <w:t xml:space="preserve"> – GD – 55.75%;</w:t>
      </w:r>
    </w:p>
    <w:p w:rsidR="003B1B31" w:rsidRDefault="003B1B31" w:rsidP="003B1B31">
      <w:pPr>
        <w:pStyle w:val="ListParagraph"/>
        <w:numPr>
          <w:ilvl w:val="0"/>
          <w:numId w:val="14"/>
        </w:numPr>
        <w:spacing w:after="0" w:line="300" w:lineRule="auto"/>
        <w:jc w:val="both"/>
        <w:rPr>
          <w:rFonts w:ascii="Segoe UI" w:hAnsi="Segoe UI" w:cs="Segoe UI"/>
        </w:rPr>
      </w:pPr>
      <w:proofErr w:type="spellStart"/>
      <w:r w:rsidRPr="003B1B31">
        <w:rPr>
          <w:rFonts w:ascii="Segoe UI" w:hAnsi="Segoe UI" w:cs="Segoe UI"/>
        </w:rPr>
        <w:t>Tornike</w:t>
      </w:r>
      <w:proofErr w:type="spellEnd"/>
      <w:r w:rsidRPr="003B1B31">
        <w:rPr>
          <w:rFonts w:ascii="Segoe UI" w:hAnsi="Segoe UI" w:cs="Segoe UI"/>
        </w:rPr>
        <w:t xml:space="preserve"> </w:t>
      </w:r>
      <w:proofErr w:type="spellStart"/>
      <w:r w:rsidRPr="003B1B31">
        <w:rPr>
          <w:rFonts w:ascii="Segoe UI" w:hAnsi="Segoe UI" w:cs="Segoe UI"/>
        </w:rPr>
        <w:t>Avalishvili</w:t>
      </w:r>
      <w:proofErr w:type="spellEnd"/>
      <w:r w:rsidRPr="003B1B31">
        <w:rPr>
          <w:rFonts w:ascii="Segoe UI" w:hAnsi="Segoe UI" w:cs="Segoe UI"/>
        </w:rPr>
        <w:t xml:space="preserve"> – UNM – 28.49%;</w:t>
      </w:r>
    </w:p>
    <w:p w:rsidR="003B1B31" w:rsidRPr="003B1B31" w:rsidRDefault="003B1B31" w:rsidP="003B1B31">
      <w:pPr>
        <w:spacing w:after="0" w:line="300" w:lineRule="auto"/>
        <w:jc w:val="both"/>
        <w:rPr>
          <w:rFonts w:ascii="Segoe UI" w:hAnsi="Segoe UI" w:cs="Segoe UI"/>
          <w:b/>
        </w:rPr>
      </w:pPr>
      <w:proofErr w:type="spellStart"/>
      <w:r w:rsidRPr="003B1B31">
        <w:rPr>
          <w:rFonts w:ascii="Segoe UI" w:hAnsi="Segoe UI" w:cs="Segoe UI"/>
          <w:b/>
        </w:rPr>
        <w:t>Terjola</w:t>
      </w:r>
      <w:proofErr w:type="spellEnd"/>
      <w:r w:rsidRPr="003B1B31">
        <w:rPr>
          <w:rFonts w:ascii="Segoe UI" w:hAnsi="Segoe UI" w:cs="Segoe UI"/>
          <w:b/>
        </w:rPr>
        <w:t xml:space="preserve"> Municipality</w:t>
      </w:r>
    </w:p>
    <w:p w:rsidR="003B1B31" w:rsidRPr="003B1B31" w:rsidRDefault="003B1B31" w:rsidP="003B1B31">
      <w:pPr>
        <w:pStyle w:val="ListParagraph"/>
        <w:numPr>
          <w:ilvl w:val="0"/>
          <w:numId w:val="15"/>
        </w:numPr>
        <w:spacing w:after="0" w:line="300" w:lineRule="auto"/>
        <w:jc w:val="both"/>
        <w:rPr>
          <w:rFonts w:ascii="Segoe UI" w:hAnsi="Segoe UI" w:cs="Segoe UI"/>
        </w:rPr>
      </w:pPr>
      <w:proofErr w:type="spellStart"/>
      <w:r w:rsidRPr="003B1B31">
        <w:rPr>
          <w:rFonts w:ascii="Segoe UI" w:hAnsi="Segoe UI" w:cs="Segoe UI"/>
        </w:rPr>
        <w:t>Lasha</w:t>
      </w:r>
      <w:proofErr w:type="spellEnd"/>
      <w:r w:rsidRPr="003B1B31">
        <w:rPr>
          <w:rFonts w:ascii="Segoe UI" w:hAnsi="Segoe UI" w:cs="Segoe UI"/>
        </w:rPr>
        <w:t xml:space="preserve"> </w:t>
      </w:r>
      <w:proofErr w:type="spellStart"/>
      <w:r w:rsidRPr="003B1B31">
        <w:rPr>
          <w:rFonts w:ascii="Segoe UI" w:hAnsi="Segoe UI" w:cs="Segoe UI"/>
        </w:rPr>
        <w:t>Gogiashvili</w:t>
      </w:r>
      <w:proofErr w:type="spellEnd"/>
      <w:r w:rsidRPr="003B1B31">
        <w:rPr>
          <w:rFonts w:ascii="Segoe UI" w:hAnsi="Segoe UI" w:cs="Segoe UI"/>
        </w:rPr>
        <w:t xml:space="preserve"> – GD – 50.42%;</w:t>
      </w:r>
    </w:p>
    <w:p w:rsidR="003B1B31" w:rsidRPr="003B1B31" w:rsidRDefault="003B1B31" w:rsidP="003B1B31">
      <w:pPr>
        <w:pStyle w:val="ListParagraph"/>
        <w:numPr>
          <w:ilvl w:val="0"/>
          <w:numId w:val="15"/>
        </w:numPr>
        <w:spacing w:after="0" w:line="300" w:lineRule="auto"/>
        <w:jc w:val="both"/>
        <w:rPr>
          <w:rFonts w:ascii="Segoe UI" w:hAnsi="Segoe UI" w:cs="Segoe UI"/>
        </w:rPr>
      </w:pPr>
      <w:r w:rsidRPr="003B1B31">
        <w:rPr>
          <w:rFonts w:ascii="Segoe UI" w:hAnsi="Segoe UI" w:cs="Segoe UI"/>
        </w:rPr>
        <w:t xml:space="preserve">Roland </w:t>
      </w:r>
      <w:proofErr w:type="spellStart"/>
      <w:r w:rsidRPr="003B1B31">
        <w:rPr>
          <w:rFonts w:ascii="Segoe UI" w:hAnsi="Segoe UI" w:cs="Segoe UI"/>
        </w:rPr>
        <w:t>Meskhi</w:t>
      </w:r>
      <w:proofErr w:type="spellEnd"/>
      <w:r w:rsidRPr="003B1B31">
        <w:rPr>
          <w:rFonts w:ascii="Segoe UI" w:hAnsi="Segoe UI" w:cs="Segoe UI"/>
        </w:rPr>
        <w:t xml:space="preserve"> – EG – 23.9%</w:t>
      </w:r>
      <w:r>
        <w:rPr>
          <w:rFonts w:ascii="Segoe UI" w:hAnsi="Segoe UI" w:cs="Segoe UI"/>
        </w:rPr>
        <w:t xml:space="preserve"> </w:t>
      </w:r>
      <w:r>
        <w:rPr>
          <w:rFonts w:ascii="Segoe UI" w:hAnsi="Segoe UI" w:cs="Segoe UI"/>
          <w:i/>
        </w:rPr>
        <w:t>(CEC.GOV.GE, November 1, 2020)</w:t>
      </w:r>
      <w:r w:rsidRPr="003B1B31">
        <w:rPr>
          <w:rFonts w:ascii="Segoe UI" w:hAnsi="Segoe UI" w:cs="Segoe UI"/>
        </w:rPr>
        <w:t>;</w:t>
      </w:r>
    </w:p>
    <w:p w:rsidR="00D37B00" w:rsidRPr="003B1B31" w:rsidRDefault="003B1B31" w:rsidP="003B1B31">
      <w:pPr>
        <w:pStyle w:val="ListParagraph"/>
        <w:numPr>
          <w:ilvl w:val="0"/>
          <w:numId w:val="9"/>
        </w:numPr>
        <w:spacing w:after="0" w:line="300" w:lineRule="auto"/>
        <w:jc w:val="both"/>
        <w:rPr>
          <w:rFonts w:ascii="Segoe UI" w:hAnsi="Segoe UI" w:cs="Segoe UI"/>
          <w:b/>
        </w:rPr>
      </w:pPr>
      <w:r w:rsidRPr="003B1B31">
        <w:rPr>
          <w:rFonts w:ascii="Segoe UI" w:hAnsi="Segoe UI" w:cs="Segoe UI"/>
          <w:b/>
        </w:rPr>
        <w:t>Opposition Says Results ‘Illegitimate,’ Announces Street Protests</w:t>
      </w:r>
    </w:p>
    <w:p w:rsidR="003B1B31" w:rsidRPr="003B1B31" w:rsidRDefault="003B1B31" w:rsidP="003B1B31">
      <w:pPr>
        <w:spacing w:after="0" w:line="300" w:lineRule="auto"/>
        <w:jc w:val="both"/>
        <w:rPr>
          <w:rFonts w:ascii="Segoe UI" w:hAnsi="Segoe UI" w:cs="Segoe UI"/>
        </w:rPr>
      </w:pPr>
      <w:r w:rsidRPr="003B1B31">
        <w:rPr>
          <w:rFonts w:ascii="Segoe UI" w:hAnsi="Segoe UI" w:cs="Segoe UI"/>
        </w:rPr>
        <w:t xml:space="preserve">Georgian opposition political parties, including the United National Movement, Labor Party, Republican Party, Victorious Georgia, Strategy </w:t>
      </w:r>
      <w:proofErr w:type="spellStart"/>
      <w:r w:rsidRPr="003B1B31">
        <w:rPr>
          <w:rFonts w:ascii="Segoe UI" w:hAnsi="Segoe UI" w:cs="Segoe UI"/>
        </w:rPr>
        <w:t>Aghmashenebeli</w:t>
      </w:r>
      <w:proofErr w:type="spellEnd"/>
      <w:r w:rsidRPr="003B1B31">
        <w:rPr>
          <w:rFonts w:ascii="Segoe UI" w:hAnsi="Segoe UI" w:cs="Segoe UI"/>
        </w:rPr>
        <w:t>, and Democratic Movement – United Georgia, among others, announced starting street protests as the preliminary results of October 31 general election shows incumbent ruling Georgian Dream party having strong lead to the opposition with over 50% of votes.</w:t>
      </w:r>
    </w:p>
    <w:p w:rsidR="003B1B31" w:rsidRDefault="003B1B31" w:rsidP="003B1B31">
      <w:pPr>
        <w:spacing w:after="0" w:line="300" w:lineRule="auto"/>
        <w:jc w:val="both"/>
        <w:rPr>
          <w:rFonts w:ascii="Segoe UI" w:hAnsi="Segoe UI" w:cs="Segoe UI"/>
        </w:rPr>
      </w:pPr>
      <w:r w:rsidRPr="003B1B31">
        <w:rPr>
          <w:rFonts w:ascii="Segoe UI" w:hAnsi="Segoe UI" w:cs="Segoe UI"/>
        </w:rPr>
        <w:t>Rejecting the delayed preliminary results as “illegitimate,” the opposition parties said they kick of rallies to protest the results at 16:00, on Sunday.</w:t>
      </w:r>
    </w:p>
    <w:p w:rsidR="00731F98" w:rsidRPr="00731F98" w:rsidRDefault="00731F98" w:rsidP="00731F98">
      <w:pPr>
        <w:pStyle w:val="ListParagraph"/>
        <w:numPr>
          <w:ilvl w:val="0"/>
          <w:numId w:val="9"/>
        </w:numPr>
        <w:spacing w:after="0" w:line="300" w:lineRule="auto"/>
        <w:jc w:val="both"/>
        <w:rPr>
          <w:rFonts w:ascii="Segoe UI" w:hAnsi="Segoe UI" w:cs="Segoe UI"/>
          <w:b/>
        </w:rPr>
      </w:pPr>
      <w:r w:rsidRPr="00731F98">
        <w:rPr>
          <w:rFonts w:ascii="Segoe UI" w:hAnsi="Segoe UI" w:cs="Segoe UI"/>
          <w:b/>
        </w:rPr>
        <w:lastRenderedPageBreak/>
        <w:t>Rejecting Results, Opposition Consider Next Moves</w:t>
      </w:r>
    </w:p>
    <w:p w:rsidR="00731F98" w:rsidRPr="00731F98" w:rsidRDefault="00731F98" w:rsidP="00731F98">
      <w:pPr>
        <w:spacing w:after="0" w:line="300" w:lineRule="auto"/>
        <w:jc w:val="both"/>
        <w:rPr>
          <w:rFonts w:ascii="Segoe UI" w:hAnsi="Segoe UI" w:cs="Segoe UI"/>
        </w:rPr>
      </w:pPr>
      <w:r w:rsidRPr="00731F98">
        <w:rPr>
          <w:rFonts w:ascii="Segoe UI" w:hAnsi="Segoe UI" w:cs="Segoe UI"/>
        </w:rPr>
        <w:t>With two-thirds of precincts counted for the October 31 parliamentary election, opposition parties have again gathered at the Labor Party office on Sunday afternoon to ponder further action, before joining the rally outside the Georgian Parliament.</w:t>
      </w:r>
    </w:p>
    <w:p w:rsidR="00731F98" w:rsidRPr="00731F98" w:rsidRDefault="00731F98" w:rsidP="00731F98">
      <w:pPr>
        <w:spacing w:after="0" w:line="300" w:lineRule="auto"/>
        <w:jc w:val="both"/>
        <w:rPr>
          <w:rFonts w:ascii="Segoe UI" w:hAnsi="Segoe UI" w:cs="Segoe UI"/>
        </w:rPr>
      </w:pPr>
      <w:r w:rsidRPr="00731F98">
        <w:rPr>
          <w:rFonts w:ascii="Segoe UI" w:hAnsi="Segoe UI" w:cs="Segoe UI"/>
        </w:rPr>
        <w:t xml:space="preserve">An idea of boycotting the parliament due to reported violations is floating in the air, but </w:t>
      </w:r>
      <w:proofErr w:type="spellStart"/>
      <w:r w:rsidRPr="00731F98">
        <w:rPr>
          <w:rFonts w:ascii="Segoe UI" w:hAnsi="Segoe UI" w:cs="Segoe UI"/>
        </w:rPr>
        <w:t>Zurab</w:t>
      </w:r>
      <w:proofErr w:type="spellEnd"/>
      <w:r w:rsidRPr="00731F98">
        <w:rPr>
          <w:rFonts w:ascii="Segoe UI" w:hAnsi="Segoe UI" w:cs="Segoe UI"/>
        </w:rPr>
        <w:t xml:space="preserve"> </w:t>
      </w:r>
      <w:proofErr w:type="spellStart"/>
      <w:r w:rsidRPr="00731F98">
        <w:rPr>
          <w:rFonts w:ascii="Segoe UI" w:hAnsi="Segoe UI" w:cs="Segoe UI"/>
        </w:rPr>
        <w:t>Japaridze</w:t>
      </w:r>
      <w:proofErr w:type="spellEnd"/>
      <w:r w:rsidRPr="00731F98">
        <w:rPr>
          <w:rFonts w:ascii="Segoe UI" w:hAnsi="Segoe UI" w:cs="Segoe UI"/>
        </w:rPr>
        <w:t xml:space="preserve">, leader of the libertarian </w:t>
      </w:r>
      <w:proofErr w:type="spellStart"/>
      <w:r w:rsidRPr="00731F98">
        <w:rPr>
          <w:rFonts w:ascii="Segoe UI" w:hAnsi="Segoe UI" w:cs="Segoe UI"/>
        </w:rPr>
        <w:t>Girchi</w:t>
      </w:r>
      <w:proofErr w:type="spellEnd"/>
      <w:r w:rsidRPr="00731F98">
        <w:rPr>
          <w:rFonts w:ascii="Segoe UI" w:hAnsi="Segoe UI" w:cs="Segoe UI"/>
        </w:rPr>
        <w:t xml:space="preserve"> party confirmed that no party has yet decided to follow through with the boycott</w:t>
      </w:r>
      <w:r>
        <w:rPr>
          <w:rFonts w:ascii="Segoe UI" w:hAnsi="Segoe UI" w:cs="Segoe UI"/>
        </w:rPr>
        <w:t xml:space="preserve"> </w:t>
      </w:r>
      <w:r>
        <w:rPr>
          <w:rFonts w:ascii="Segoe UI" w:hAnsi="Segoe UI" w:cs="Segoe UI"/>
          <w:i/>
        </w:rPr>
        <w:t>(Civil.ge, November 1, 2020)</w:t>
      </w:r>
      <w:r w:rsidRPr="00731F98">
        <w:rPr>
          <w:rFonts w:ascii="Segoe UI" w:hAnsi="Segoe UI" w:cs="Segoe UI"/>
        </w:rPr>
        <w:t>.</w:t>
      </w:r>
    </w:p>
    <w:p w:rsidR="003B1B31" w:rsidRPr="00731F98" w:rsidRDefault="00731F98" w:rsidP="00731F98">
      <w:pPr>
        <w:pStyle w:val="ListParagraph"/>
        <w:numPr>
          <w:ilvl w:val="0"/>
          <w:numId w:val="9"/>
        </w:numPr>
        <w:spacing w:after="0" w:line="300" w:lineRule="auto"/>
        <w:jc w:val="both"/>
        <w:rPr>
          <w:rFonts w:ascii="Segoe UI" w:hAnsi="Segoe UI" w:cs="Segoe UI"/>
          <w:b/>
        </w:rPr>
      </w:pPr>
      <w:r w:rsidRPr="00731F98">
        <w:rPr>
          <w:rFonts w:ascii="Segoe UI" w:hAnsi="Segoe UI" w:cs="Segoe UI"/>
          <w:b/>
        </w:rPr>
        <w:t>ISFED Parallel Vote Tabulation Results</w:t>
      </w:r>
    </w:p>
    <w:p w:rsidR="00731F98" w:rsidRPr="00731F98" w:rsidRDefault="00731F98" w:rsidP="00731F98">
      <w:pPr>
        <w:spacing w:after="0" w:line="300" w:lineRule="auto"/>
        <w:jc w:val="both"/>
        <w:rPr>
          <w:rFonts w:ascii="Segoe UI" w:hAnsi="Segoe UI" w:cs="Segoe UI"/>
        </w:rPr>
      </w:pPr>
      <w:r w:rsidRPr="00731F98">
        <w:rPr>
          <w:rFonts w:ascii="Segoe UI" w:hAnsi="Segoe UI" w:cs="Segoe UI"/>
        </w:rPr>
        <w:t>The largest gap is in the share of votes received by the ruling Georgian Dream party, where the PVT result is 3 percentage points lower than the CEC result so far.</w:t>
      </w:r>
    </w:p>
    <w:p w:rsidR="00731F98" w:rsidRPr="00731F98" w:rsidRDefault="00731F98" w:rsidP="00731F98">
      <w:pPr>
        <w:pStyle w:val="ListParagraph"/>
        <w:numPr>
          <w:ilvl w:val="0"/>
          <w:numId w:val="17"/>
        </w:numPr>
        <w:spacing w:after="0" w:line="300" w:lineRule="auto"/>
        <w:jc w:val="both"/>
        <w:rPr>
          <w:rFonts w:ascii="Segoe UI" w:hAnsi="Segoe UI" w:cs="Segoe UI"/>
        </w:rPr>
      </w:pPr>
      <w:r w:rsidRPr="00731F98">
        <w:rPr>
          <w:rFonts w:ascii="Segoe UI" w:hAnsi="Segoe UI" w:cs="Segoe UI"/>
        </w:rPr>
        <w:t>Georgian Dream – 45</w:t>
      </w:r>
      <w:proofErr w:type="gramStart"/>
      <w:r w:rsidRPr="00731F98">
        <w:rPr>
          <w:rFonts w:ascii="Segoe UI" w:hAnsi="Segoe UI" w:cs="Segoe UI"/>
        </w:rPr>
        <w:t>,8</w:t>
      </w:r>
      <w:proofErr w:type="gramEnd"/>
      <w:r w:rsidRPr="00731F98">
        <w:rPr>
          <w:rFonts w:ascii="Segoe UI" w:hAnsi="Segoe UI" w:cs="Segoe UI"/>
        </w:rPr>
        <w:t>%/ +-0,7% (CEC result at this time: 48,14%)</w:t>
      </w:r>
    </w:p>
    <w:p w:rsidR="00731F98" w:rsidRPr="00731F98" w:rsidRDefault="00731F98" w:rsidP="00731F98">
      <w:pPr>
        <w:pStyle w:val="ListParagraph"/>
        <w:numPr>
          <w:ilvl w:val="0"/>
          <w:numId w:val="17"/>
        </w:numPr>
        <w:spacing w:after="0" w:line="300" w:lineRule="auto"/>
        <w:jc w:val="both"/>
        <w:rPr>
          <w:rFonts w:ascii="Segoe UI" w:hAnsi="Segoe UI" w:cs="Segoe UI"/>
        </w:rPr>
      </w:pPr>
      <w:r w:rsidRPr="00731F98">
        <w:rPr>
          <w:rFonts w:ascii="Segoe UI" w:hAnsi="Segoe UI" w:cs="Segoe UI"/>
        </w:rPr>
        <w:t>United National Movement – 26</w:t>
      </w:r>
      <w:proofErr w:type="gramStart"/>
      <w:r w:rsidRPr="00731F98">
        <w:rPr>
          <w:rFonts w:ascii="Segoe UI" w:hAnsi="Segoe UI" w:cs="Segoe UI"/>
        </w:rPr>
        <w:t>,4</w:t>
      </w:r>
      <w:proofErr w:type="gramEnd"/>
      <w:r w:rsidRPr="00731F98">
        <w:rPr>
          <w:rFonts w:ascii="Segoe UI" w:hAnsi="Segoe UI" w:cs="Segoe UI"/>
        </w:rPr>
        <w:t xml:space="preserve"> /+- 0,6% (CEC result at this time: 26,78%)</w:t>
      </w:r>
    </w:p>
    <w:p w:rsidR="00731F98" w:rsidRPr="00731F98" w:rsidRDefault="00731F98" w:rsidP="00731F98">
      <w:pPr>
        <w:pStyle w:val="ListParagraph"/>
        <w:numPr>
          <w:ilvl w:val="0"/>
          <w:numId w:val="17"/>
        </w:numPr>
        <w:spacing w:after="0" w:line="300" w:lineRule="auto"/>
        <w:jc w:val="both"/>
        <w:rPr>
          <w:rFonts w:ascii="Segoe UI" w:hAnsi="Segoe UI" w:cs="Segoe UI"/>
        </w:rPr>
      </w:pPr>
      <w:r w:rsidRPr="00731F98">
        <w:rPr>
          <w:rFonts w:ascii="Segoe UI" w:hAnsi="Segoe UI" w:cs="Segoe UI"/>
        </w:rPr>
        <w:t>European Georgia – 3</w:t>
      </w:r>
      <w:proofErr w:type="gramStart"/>
      <w:r w:rsidRPr="00731F98">
        <w:rPr>
          <w:rFonts w:ascii="Segoe UI" w:hAnsi="Segoe UI" w:cs="Segoe UI"/>
        </w:rPr>
        <w:t>,7</w:t>
      </w:r>
      <w:proofErr w:type="gramEnd"/>
      <w:r w:rsidRPr="00731F98">
        <w:rPr>
          <w:rFonts w:ascii="Segoe UI" w:hAnsi="Segoe UI" w:cs="Segoe UI"/>
        </w:rPr>
        <w:t>%/ +-0,2% (CEC result at this time: 3,79%)</w:t>
      </w:r>
    </w:p>
    <w:p w:rsidR="00731F98" w:rsidRPr="00731F98" w:rsidRDefault="00731F98" w:rsidP="00731F98">
      <w:pPr>
        <w:pStyle w:val="ListParagraph"/>
        <w:numPr>
          <w:ilvl w:val="0"/>
          <w:numId w:val="17"/>
        </w:numPr>
        <w:spacing w:after="0" w:line="300" w:lineRule="auto"/>
        <w:jc w:val="both"/>
        <w:rPr>
          <w:rFonts w:ascii="Segoe UI" w:hAnsi="Segoe UI" w:cs="Segoe UI"/>
        </w:rPr>
      </w:pPr>
      <w:proofErr w:type="spellStart"/>
      <w:r w:rsidRPr="00731F98">
        <w:rPr>
          <w:rFonts w:ascii="Segoe UI" w:hAnsi="Segoe UI" w:cs="Segoe UI"/>
        </w:rPr>
        <w:t>Lelo</w:t>
      </w:r>
      <w:proofErr w:type="spellEnd"/>
      <w:r w:rsidRPr="00731F98">
        <w:rPr>
          <w:rFonts w:ascii="Segoe UI" w:hAnsi="Segoe UI" w:cs="Segoe UI"/>
        </w:rPr>
        <w:t xml:space="preserve"> for Georgia – 3</w:t>
      </w:r>
      <w:proofErr w:type="gramStart"/>
      <w:r w:rsidRPr="00731F98">
        <w:rPr>
          <w:rFonts w:ascii="Segoe UI" w:hAnsi="Segoe UI" w:cs="Segoe UI"/>
        </w:rPr>
        <w:t>,1</w:t>
      </w:r>
      <w:proofErr w:type="gramEnd"/>
      <w:r w:rsidRPr="00731F98">
        <w:rPr>
          <w:rFonts w:ascii="Segoe UI" w:hAnsi="Segoe UI" w:cs="Segoe UI"/>
        </w:rPr>
        <w:t>%/+-0,2% (CEC result at this time: 3,22%)</w:t>
      </w:r>
    </w:p>
    <w:p w:rsidR="00731F98" w:rsidRPr="00731F98" w:rsidRDefault="00731F98" w:rsidP="00731F98">
      <w:pPr>
        <w:pStyle w:val="ListParagraph"/>
        <w:numPr>
          <w:ilvl w:val="0"/>
          <w:numId w:val="17"/>
        </w:numPr>
        <w:spacing w:after="0" w:line="300" w:lineRule="auto"/>
        <w:jc w:val="both"/>
        <w:rPr>
          <w:rFonts w:ascii="Segoe UI" w:hAnsi="Segoe UI" w:cs="Segoe UI"/>
        </w:rPr>
      </w:pPr>
      <w:r w:rsidRPr="00731F98">
        <w:rPr>
          <w:rFonts w:ascii="Segoe UI" w:hAnsi="Segoe UI" w:cs="Segoe UI"/>
        </w:rPr>
        <w:t>Alliance of Patriots – 3</w:t>
      </w:r>
      <w:proofErr w:type="gramStart"/>
      <w:r w:rsidRPr="00731F98">
        <w:rPr>
          <w:rFonts w:ascii="Segoe UI" w:hAnsi="Segoe UI" w:cs="Segoe UI"/>
        </w:rPr>
        <w:t>,1</w:t>
      </w:r>
      <w:proofErr w:type="gramEnd"/>
      <w:r w:rsidRPr="00731F98">
        <w:rPr>
          <w:rFonts w:ascii="Segoe UI" w:hAnsi="Segoe UI" w:cs="Segoe UI"/>
        </w:rPr>
        <w:t>%/ +-0,1% (CEC result at this time: 3,2%)</w:t>
      </w:r>
    </w:p>
    <w:p w:rsidR="00731F98" w:rsidRPr="00731F98" w:rsidRDefault="00731F98" w:rsidP="00731F98">
      <w:pPr>
        <w:pStyle w:val="ListParagraph"/>
        <w:numPr>
          <w:ilvl w:val="0"/>
          <w:numId w:val="17"/>
        </w:numPr>
        <w:spacing w:after="0" w:line="300" w:lineRule="auto"/>
        <w:jc w:val="both"/>
        <w:rPr>
          <w:rFonts w:ascii="Segoe UI" w:hAnsi="Segoe UI" w:cs="Segoe UI"/>
        </w:rPr>
      </w:pPr>
      <w:r w:rsidRPr="00731F98">
        <w:rPr>
          <w:rFonts w:ascii="Segoe UI" w:hAnsi="Segoe UI" w:cs="Segoe UI"/>
        </w:rPr>
        <w:t xml:space="preserve">Strategy </w:t>
      </w:r>
      <w:proofErr w:type="spellStart"/>
      <w:r w:rsidRPr="00731F98">
        <w:rPr>
          <w:rFonts w:ascii="Segoe UI" w:hAnsi="Segoe UI" w:cs="Segoe UI"/>
        </w:rPr>
        <w:t>Agmashenebeli</w:t>
      </w:r>
      <w:proofErr w:type="spellEnd"/>
      <w:r w:rsidRPr="00731F98">
        <w:rPr>
          <w:rFonts w:ascii="Segoe UI" w:hAnsi="Segoe UI" w:cs="Segoe UI"/>
        </w:rPr>
        <w:t xml:space="preserve"> – 3%/+-0</w:t>
      </w:r>
      <w:proofErr w:type="gramStart"/>
      <w:r w:rsidRPr="00731F98">
        <w:rPr>
          <w:rFonts w:ascii="Segoe UI" w:hAnsi="Segoe UI" w:cs="Segoe UI"/>
        </w:rPr>
        <w:t>,1</w:t>
      </w:r>
      <w:proofErr w:type="gramEnd"/>
      <w:r w:rsidRPr="00731F98">
        <w:rPr>
          <w:rFonts w:ascii="Segoe UI" w:hAnsi="Segoe UI" w:cs="Segoe UI"/>
        </w:rPr>
        <w:t>% (CEC result at this time: 3,15%)</w:t>
      </w:r>
    </w:p>
    <w:p w:rsidR="00731F98" w:rsidRPr="00731F98" w:rsidRDefault="00731F98" w:rsidP="00731F98">
      <w:pPr>
        <w:pStyle w:val="ListParagraph"/>
        <w:numPr>
          <w:ilvl w:val="0"/>
          <w:numId w:val="17"/>
        </w:numPr>
        <w:spacing w:after="0" w:line="300" w:lineRule="auto"/>
        <w:jc w:val="both"/>
        <w:rPr>
          <w:rFonts w:ascii="Segoe UI" w:hAnsi="Segoe UI" w:cs="Segoe UI"/>
        </w:rPr>
      </w:pPr>
      <w:proofErr w:type="spellStart"/>
      <w:r w:rsidRPr="00731F98">
        <w:rPr>
          <w:rFonts w:ascii="Segoe UI" w:hAnsi="Segoe UI" w:cs="Segoe UI"/>
        </w:rPr>
        <w:t>Girchi</w:t>
      </w:r>
      <w:proofErr w:type="spellEnd"/>
      <w:r w:rsidRPr="00731F98">
        <w:rPr>
          <w:rFonts w:ascii="Segoe UI" w:hAnsi="Segoe UI" w:cs="Segoe UI"/>
        </w:rPr>
        <w:t xml:space="preserve"> – 2</w:t>
      </w:r>
      <w:proofErr w:type="gramStart"/>
      <w:r w:rsidRPr="00731F98">
        <w:rPr>
          <w:rFonts w:ascii="Segoe UI" w:hAnsi="Segoe UI" w:cs="Segoe UI"/>
        </w:rPr>
        <w:t>,8</w:t>
      </w:r>
      <w:proofErr w:type="gramEnd"/>
      <w:r w:rsidRPr="00731F98">
        <w:rPr>
          <w:rFonts w:ascii="Segoe UI" w:hAnsi="Segoe UI" w:cs="Segoe UI"/>
        </w:rPr>
        <w:t>%/+-0,2% (CEC result at this time: 3,00%)</w:t>
      </w:r>
    </w:p>
    <w:p w:rsidR="00731F98" w:rsidRPr="00731F98" w:rsidRDefault="00731F98" w:rsidP="00731F98">
      <w:pPr>
        <w:pStyle w:val="ListParagraph"/>
        <w:numPr>
          <w:ilvl w:val="0"/>
          <w:numId w:val="17"/>
        </w:numPr>
        <w:spacing w:after="0" w:line="300" w:lineRule="auto"/>
        <w:jc w:val="both"/>
        <w:rPr>
          <w:rFonts w:ascii="Segoe UI" w:hAnsi="Segoe UI" w:cs="Segoe UI"/>
        </w:rPr>
      </w:pPr>
      <w:proofErr w:type="spellStart"/>
      <w:r w:rsidRPr="00731F98">
        <w:rPr>
          <w:rFonts w:ascii="Segoe UI" w:hAnsi="Segoe UI" w:cs="Segoe UI"/>
        </w:rPr>
        <w:t>Elisashvili</w:t>
      </w:r>
      <w:proofErr w:type="spellEnd"/>
      <w:r w:rsidRPr="00731F98">
        <w:rPr>
          <w:rFonts w:ascii="Segoe UI" w:hAnsi="Segoe UI" w:cs="Segoe UI"/>
        </w:rPr>
        <w:t xml:space="preserve"> – the Citizens – 1</w:t>
      </w:r>
      <w:proofErr w:type="gramStart"/>
      <w:r w:rsidRPr="00731F98">
        <w:rPr>
          <w:rFonts w:ascii="Segoe UI" w:hAnsi="Segoe UI" w:cs="Segoe UI"/>
        </w:rPr>
        <w:t>,3</w:t>
      </w:r>
      <w:proofErr w:type="gramEnd"/>
      <w:r w:rsidRPr="00731F98">
        <w:rPr>
          <w:rFonts w:ascii="Segoe UI" w:hAnsi="Segoe UI" w:cs="Segoe UI"/>
        </w:rPr>
        <w:t>%/+-0,1% (CEC result at this time: 1,36%)</w:t>
      </w:r>
    </w:p>
    <w:p w:rsidR="00731F98" w:rsidRPr="00731F98" w:rsidRDefault="00731F98" w:rsidP="00731F98">
      <w:pPr>
        <w:pStyle w:val="ListParagraph"/>
        <w:numPr>
          <w:ilvl w:val="0"/>
          <w:numId w:val="17"/>
        </w:numPr>
        <w:spacing w:after="0" w:line="300" w:lineRule="auto"/>
        <w:jc w:val="both"/>
        <w:rPr>
          <w:rFonts w:ascii="Segoe UI" w:hAnsi="Segoe UI" w:cs="Segoe UI"/>
        </w:rPr>
      </w:pPr>
      <w:r w:rsidRPr="00731F98">
        <w:rPr>
          <w:rFonts w:ascii="Segoe UI" w:hAnsi="Segoe UI" w:cs="Segoe UI"/>
        </w:rPr>
        <w:t>Labor Party – 1%/+- 0</w:t>
      </w:r>
      <w:proofErr w:type="gramStart"/>
      <w:r w:rsidRPr="00731F98">
        <w:rPr>
          <w:rFonts w:ascii="Segoe UI" w:hAnsi="Segoe UI" w:cs="Segoe UI"/>
        </w:rPr>
        <w:t>,1</w:t>
      </w:r>
      <w:proofErr w:type="gramEnd"/>
      <w:r w:rsidRPr="00731F98">
        <w:rPr>
          <w:rFonts w:ascii="Segoe UI" w:hAnsi="Segoe UI" w:cs="Segoe UI"/>
        </w:rPr>
        <w:t>% (CEC result at this time: 1%)</w:t>
      </w:r>
    </w:p>
    <w:p w:rsidR="00731F98" w:rsidRPr="00731F98" w:rsidRDefault="00731F98" w:rsidP="00731F98">
      <w:pPr>
        <w:pStyle w:val="ListParagraph"/>
        <w:numPr>
          <w:ilvl w:val="0"/>
          <w:numId w:val="17"/>
        </w:numPr>
        <w:spacing w:after="0" w:line="300" w:lineRule="auto"/>
        <w:jc w:val="both"/>
        <w:rPr>
          <w:rFonts w:ascii="Segoe UI" w:hAnsi="Segoe UI" w:cs="Segoe UI"/>
        </w:rPr>
      </w:pPr>
      <w:r w:rsidRPr="00731F98">
        <w:rPr>
          <w:rFonts w:ascii="Segoe UI" w:hAnsi="Segoe UI" w:cs="Segoe UI"/>
        </w:rPr>
        <w:t>United Georgia – Democratic Movement – 0</w:t>
      </w:r>
      <w:proofErr w:type="gramStart"/>
      <w:r w:rsidRPr="00731F98">
        <w:rPr>
          <w:rFonts w:ascii="Segoe UI" w:hAnsi="Segoe UI" w:cs="Segoe UI"/>
        </w:rPr>
        <w:t>,9</w:t>
      </w:r>
      <w:proofErr w:type="gramEnd"/>
      <w:r w:rsidRPr="00731F98">
        <w:rPr>
          <w:rFonts w:ascii="Segoe UI" w:hAnsi="Segoe UI" w:cs="Segoe UI"/>
        </w:rPr>
        <w:t>%/ +-0,1% (CEC result at this time: 0,85%)</w:t>
      </w:r>
      <w:r>
        <w:rPr>
          <w:rFonts w:ascii="Segoe UI" w:hAnsi="Segoe UI" w:cs="Segoe UI"/>
        </w:rPr>
        <w:t xml:space="preserve"> </w:t>
      </w:r>
      <w:r>
        <w:rPr>
          <w:rFonts w:ascii="Segoe UI" w:hAnsi="Segoe UI" w:cs="Segoe UI"/>
          <w:i/>
        </w:rPr>
        <w:t>(Civil.ge, November 1, 2020)</w:t>
      </w:r>
    </w:p>
    <w:p w:rsidR="00731F98" w:rsidRPr="00731F98" w:rsidRDefault="00731F98" w:rsidP="00731F98">
      <w:pPr>
        <w:pStyle w:val="ListParagraph"/>
        <w:numPr>
          <w:ilvl w:val="0"/>
          <w:numId w:val="9"/>
        </w:numPr>
        <w:spacing w:after="0" w:line="300" w:lineRule="auto"/>
        <w:jc w:val="both"/>
        <w:rPr>
          <w:rFonts w:ascii="Segoe UI" w:hAnsi="Segoe UI" w:cs="Segoe UI"/>
          <w:b/>
        </w:rPr>
      </w:pPr>
      <w:r w:rsidRPr="00731F98">
        <w:rPr>
          <w:rFonts w:ascii="Segoe UI" w:hAnsi="Segoe UI" w:cs="Segoe UI"/>
          <w:b/>
        </w:rPr>
        <w:t>Int’l Observers Release Preliminary Conclusions</w:t>
      </w:r>
    </w:p>
    <w:p w:rsidR="00731F98" w:rsidRPr="00731F98" w:rsidRDefault="00731F98" w:rsidP="00731F98">
      <w:pPr>
        <w:spacing w:after="0" w:line="300" w:lineRule="auto"/>
        <w:jc w:val="both"/>
        <w:rPr>
          <w:rFonts w:ascii="Segoe UI" w:hAnsi="Segoe UI" w:cs="Segoe UI"/>
        </w:rPr>
      </w:pPr>
      <w:r w:rsidRPr="00731F98">
        <w:rPr>
          <w:rFonts w:ascii="Segoe UI" w:hAnsi="Segoe UI" w:cs="Segoe UI"/>
        </w:rPr>
        <w:t>A preliminary post-election statement of four international observation missions, critical of a set of specific elements of the election process, did not question the overall integrity of the October 31 elections.</w:t>
      </w:r>
    </w:p>
    <w:p w:rsidR="00731F98" w:rsidRDefault="00731F98" w:rsidP="00731F98">
      <w:pPr>
        <w:spacing w:after="0" w:line="300" w:lineRule="auto"/>
        <w:jc w:val="both"/>
        <w:rPr>
          <w:rFonts w:ascii="Segoe UI" w:hAnsi="Segoe UI" w:cs="Segoe UI"/>
        </w:rPr>
      </w:pPr>
      <w:r>
        <w:rPr>
          <w:rFonts w:ascii="Segoe UI" w:hAnsi="Segoe UI" w:cs="Segoe UI"/>
        </w:rPr>
        <w:t>“</w:t>
      </w:r>
      <w:r w:rsidRPr="00731F98">
        <w:rPr>
          <w:rFonts w:ascii="Segoe UI" w:hAnsi="Segoe UI" w:cs="Segoe UI"/>
        </w:rPr>
        <w:t>Elections were competitive and, overall, fundamental freedoms were respected. Nevertheless, pervasive allegations of pressure on voters and blurring of the line between the ruling party and the state reduced public confidence in some aspects of the process,” highlighted the statement released on November 1</w:t>
      </w:r>
      <w:r>
        <w:rPr>
          <w:rFonts w:ascii="Segoe UI" w:hAnsi="Segoe UI" w:cs="Segoe UI"/>
        </w:rPr>
        <w:t xml:space="preserve"> </w:t>
      </w:r>
      <w:r>
        <w:rPr>
          <w:rFonts w:ascii="Segoe UI" w:hAnsi="Segoe UI" w:cs="Segoe UI"/>
          <w:i/>
        </w:rPr>
        <w:t>(Civil.ge, November 1, 2020)</w:t>
      </w:r>
      <w:r w:rsidRPr="00731F98">
        <w:rPr>
          <w:rFonts w:ascii="Segoe UI" w:hAnsi="Segoe UI" w:cs="Segoe UI"/>
        </w:rPr>
        <w:t>.</w:t>
      </w:r>
    </w:p>
    <w:p w:rsidR="00731F98" w:rsidRPr="00731F98" w:rsidRDefault="00731F98" w:rsidP="00731F98">
      <w:pPr>
        <w:pStyle w:val="ListParagraph"/>
        <w:numPr>
          <w:ilvl w:val="0"/>
          <w:numId w:val="9"/>
        </w:numPr>
        <w:spacing w:after="0" w:line="300" w:lineRule="auto"/>
        <w:jc w:val="both"/>
        <w:rPr>
          <w:rFonts w:ascii="Segoe UI" w:hAnsi="Segoe UI" w:cs="Segoe UI"/>
          <w:b/>
        </w:rPr>
      </w:pPr>
      <w:r w:rsidRPr="00731F98">
        <w:rPr>
          <w:rFonts w:ascii="Segoe UI" w:hAnsi="Segoe UI" w:cs="Segoe UI"/>
          <w:b/>
        </w:rPr>
        <w:t>U.S. Embassy: Violations Unacceptable; Not Sufficient to Invalidate Results</w:t>
      </w:r>
    </w:p>
    <w:p w:rsidR="00731F98" w:rsidRPr="00731F98" w:rsidRDefault="00731F98" w:rsidP="00731F98">
      <w:pPr>
        <w:spacing w:after="0" w:line="300" w:lineRule="auto"/>
        <w:jc w:val="both"/>
        <w:rPr>
          <w:rFonts w:ascii="Segoe UI" w:hAnsi="Segoe UI" w:cs="Segoe UI"/>
        </w:rPr>
      </w:pPr>
      <w:r w:rsidRPr="00731F98">
        <w:rPr>
          <w:rFonts w:ascii="Segoe UI" w:hAnsi="Segoe UI" w:cs="Segoe UI"/>
        </w:rPr>
        <w:t>The U.S. Embassy in Tbilisi said in a statement of November 1, that the “efforts to corrupt the electoral process through voter intimidation, vote buying, interfering with ballot secrecy, blurring of party and official activities, and violence against election observers and journalists, while not sufficient to invalidate the results, continue to mar Georgia’s electoral process and are unacceptable.”</w:t>
      </w:r>
    </w:p>
    <w:p w:rsidR="00731F98" w:rsidRPr="00731F98" w:rsidRDefault="00731F98" w:rsidP="00731F98">
      <w:pPr>
        <w:spacing w:after="0" w:line="300" w:lineRule="auto"/>
        <w:jc w:val="both"/>
        <w:rPr>
          <w:rFonts w:ascii="Segoe UI" w:hAnsi="Segoe UI" w:cs="Segoe UI"/>
        </w:rPr>
      </w:pPr>
      <w:r w:rsidRPr="00731F98">
        <w:rPr>
          <w:rFonts w:ascii="Segoe UI" w:hAnsi="Segoe UI" w:cs="Segoe UI"/>
        </w:rPr>
        <w:t>The Embassy stated that it shares ODIHR’s initial assessment on October 31 parliamentary vote that elections “were competitive and, overall, fundamental freedoms were respected. Nevertheless, pervasive allegations of pressure on voters and blurring of the line between the ruling party and the state reduced public confidence in some aspects of the process.”</w:t>
      </w:r>
    </w:p>
    <w:p w:rsidR="00731F98" w:rsidRDefault="00731F98" w:rsidP="00731F98">
      <w:pPr>
        <w:spacing w:after="0" w:line="300" w:lineRule="auto"/>
        <w:jc w:val="both"/>
        <w:rPr>
          <w:rFonts w:ascii="Segoe UI" w:hAnsi="Segoe UI" w:cs="Segoe UI"/>
        </w:rPr>
      </w:pPr>
      <w:r>
        <w:rPr>
          <w:rFonts w:ascii="Segoe UI" w:hAnsi="Segoe UI" w:cs="Segoe UI"/>
        </w:rPr>
        <w:t>“</w:t>
      </w:r>
      <w:r w:rsidRPr="00731F98">
        <w:rPr>
          <w:rFonts w:ascii="Segoe UI" w:hAnsi="Segoe UI" w:cs="Segoe UI"/>
        </w:rPr>
        <w:t>We call on all parties to address these deficiencies in advance of the second round and in future elections,” highlighted the U.S. Embassy</w:t>
      </w:r>
      <w:r>
        <w:rPr>
          <w:rFonts w:ascii="Segoe UI" w:hAnsi="Segoe UI" w:cs="Segoe UI"/>
        </w:rPr>
        <w:t xml:space="preserve"> </w:t>
      </w:r>
      <w:r>
        <w:rPr>
          <w:rFonts w:ascii="Segoe UI" w:hAnsi="Segoe UI" w:cs="Segoe UI"/>
          <w:i/>
        </w:rPr>
        <w:t>(Civil.ge, November 1, 2020)</w:t>
      </w:r>
      <w:r w:rsidRPr="00731F98">
        <w:rPr>
          <w:rFonts w:ascii="Segoe UI" w:hAnsi="Segoe UI" w:cs="Segoe UI"/>
        </w:rPr>
        <w:t>.</w:t>
      </w:r>
    </w:p>
    <w:p w:rsidR="00731F98" w:rsidRPr="00731F98" w:rsidRDefault="00731F98" w:rsidP="00731F98">
      <w:pPr>
        <w:pStyle w:val="ListParagraph"/>
        <w:numPr>
          <w:ilvl w:val="0"/>
          <w:numId w:val="9"/>
        </w:numPr>
        <w:spacing w:after="0" w:line="300" w:lineRule="auto"/>
        <w:jc w:val="both"/>
        <w:rPr>
          <w:rFonts w:ascii="Segoe UI" w:hAnsi="Segoe UI" w:cs="Segoe UI"/>
          <w:b/>
        </w:rPr>
      </w:pPr>
      <w:r w:rsidRPr="00731F98">
        <w:rPr>
          <w:rFonts w:ascii="Segoe UI" w:hAnsi="Segoe UI" w:cs="Segoe UI"/>
          <w:b/>
        </w:rPr>
        <w:lastRenderedPageBreak/>
        <w:t>EU Statement on October 31 Parliamentary Elections</w:t>
      </w:r>
    </w:p>
    <w:p w:rsidR="00731F98" w:rsidRPr="00731F98" w:rsidRDefault="00731F98" w:rsidP="00731F98">
      <w:pPr>
        <w:spacing w:after="0" w:line="300" w:lineRule="auto"/>
        <w:jc w:val="both"/>
        <w:rPr>
          <w:rFonts w:ascii="Segoe UI" w:hAnsi="Segoe UI" w:cs="Segoe UI"/>
        </w:rPr>
      </w:pPr>
      <w:r w:rsidRPr="00731F98">
        <w:rPr>
          <w:rFonts w:ascii="Segoe UI" w:hAnsi="Segoe UI" w:cs="Segoe UI"/>
        </w:rPr>
        <w:t>The EU External Action Service (EEAS) said on November 1 on Georgia’s October 31 parliamentary vote, that the EU “will remain very attentive to developments during the remainder of the electoral period and in particular on the day of the second round.”</w:t>
      </w:r>
    </w:p>
    <w:p w:rsidR="00731F98" w:rsidRDefault="00731F98" w:rsidP="00731F98">
      <w:pPr>
        <w:spacing w:after="0" w:line="300" w:lineRule="auto"/>
        <w:jc w:val="both"/>
        <w:rPr>
          <w:rFonts w:ascii="Segoe UI" w:hAnsi="Segoe UI" w:cs="Segoe UI"/>
        </w:rPr>
      </w:pPr>
      <w:r w:rsidRPr="00731F98">
        <w:rPr>
          <w:rFonts w:ascii="Segoe UI" w:hAnsi="Segoe UI" w:cs="Segoe UI"/>
        </w:rPr>
        <w:t xml:space="preserve">The statement seconded preliminary conclusions of international observers, according to which “the elections were competitive and, overall, fundamental freedoms were respected.” It added that “the observers noted, however, that the conduct of the elections was impacted by pervasive allegations of pressure on voters and blurring of the line between the ruling party and the state throughout the campaign and on </w:t>
      </w:r>
      <w:proofErr w:type="gramStart"/>
      <w:r w:rsidRPr="00731F98">
        <w:rPr>
          <w:rFonts w:ascii="Segoe UI" w:hAnsi="Segoe UI" w:cs="Segoe UI"/>
        </w:rPr>
        <w:t>election day</w:t>
      </w:r>
      <w:proofErr w:type="gramEnd"/>
      <w:r w:rsidRPr="00731F98">
        <w:rPr>
          <w:rFonts w:ascii="Segoe UI" w:hAnsi="Segoe UI" w:cs="Segoe UI"/>
        </w:rPr>
        <w:t>, reducing public confidence in some aspects of the process.”</w:t>
      </w:r>
      <w:r>
        <w:rPr>
          <w:rFonts w:ascii="Segoe UI" w:hAnsi="Segoe UI" w:cs="Segoe UI"/>
        </w:rPr>
        <w:t xml:space="preserve"> </w:t>
      </w:r>
      <w:r>
        <w:rPr>
          <w:rFonts w:ascii="Segoe UI" w:hAnsi="Segoe UI" w:cs="Segoe UI"/>
          <w:i/>
        </w:rPr>
        <w:t>(Civil.ge, November 1, 2020)</w:t>
      </w:r>
    </w:p>
    <w:p w:rsidR="00731F98" w:rsidRPr="00731F98" w:rsidRDefault="00731F98" w:rsidP="00731F98">
      <w:pPr>
        <w:pStyle w:val="ListParagraph"/>
        <w:numPr>
          <w:ilvl w:val="0"/>
          <w:numId w:val="9"/>
        </w:numPr>
        <w:spacing w:after="0" w:line="300" w:lineRule="auto"/>
        <w:jc w:val="both"/>
        <w:rPr>
          <w:rFonts w:ascii="Segoe UI" w:hAnsi="Segoe UI" w:cs="Segoe UI"/>
          <w:b/>
        </w:rPr>
      </w:pPr>
      <w:r w:rsidRPr="00731F98">
        <w:rPr>
          <w:rFonts w:ascii="Segoe UI" w:hAnsi="Segoe UI" w:cs="Segoe UI"/>
          <w:b/>
        </w:rPr>
        <w:t>International Reactions to Georgia’s October 31 General Election</w:t>
      </w:r>
    </w:p>
    <w:p w:rsidR="00731F98" w:rsidRPr="00731F98" w:rsidRDefault="00731F98" w:rsidP="00731F98">
      <w:pPr>
        <w:spacing w:after="0" w:line="300" w:lineRule="auto"/>
        <w:jc w:val="both"/>
        <w:rPr>
          <w:rFonts w:ascii="Segoe UI" w:hAnsi="Segoe UI" w:cs="Segoe UI"/>
          <w:b/>
        </w:rPr>
      </w:pPr>
      <w:r w:rsidRPr="00731F98">
        <w:rPr>
          <w:rFonts w:ascii="Segoe UI" w:hAnsi="Segoe UI" w:cs="Segoe UI"/>
          <w:b/>
        </w:rPr>
        <w:t>Foreign Ministry of Lithuania</w:t>
      </w:r>
    </w:p>
    <w:p w:rsidR="00731F98" w:rsidRPr="00731F98" w:rsidRDefault="00731F98" w:rsidP="00731F98">
      <w:pPr>
        <w:spacing w:after="0" w:line="300" w:lineRule="auto"/>
        <w:jc w:val="both"/>
        <w:rPr>
          <w:rFonts w:ascii="Segoe UI" w:hAnsi="Segoe UI" w:cs="Segoe UI"/>
        </w:rPr>
      </w:pPr>
      <w:r w:rsidRPr="00731F98">
        <w:rPr>
          <w:rFonts w:ascii="Segoe UI" w:hAnsi="Segoe UI" w:cs="Segoe UI"/>
        </w:rPr>
        <w:t>Foreign Ministry of Lithuania released a statement, noting that yesterday’s election “was competitive, and, overall fundamental freedoms were respected, democratic standards were met, although there were some irregularities and incidents, which we call to investigate.” Lithuanian Foreign Ministry called on Georgian political parties and CEC to take into account the international observers’ remarks in the run-up to the second round of the elections, to make sure that “election and future results would not cast any doubts.”</w:t>
      </w:r>
    </w:p>
    <w:p w:rsidR="00731F98" w:rsidRPr="00731F98" w:rsidRDefault="00731F98" w:rsidP="00731F98">
      <w:pPr>
        <w:spacing w:after="0" w:line="300" w:lineRule="auto"/>
        <w:jc w:val="both"/>
        <w:rPr>
          <w:rFonts w:ascii="Segoe UI" w:hAnsi="Segoe UI" w:cs="Segoe UI"/>
          <w:b/>
        </w:rPr>
      </w:pPr>
      <w:r w:rsidRPr="00731F98">
        <w:rPr>
          <w:rFonts w:ascii="Segoe UI" w:hAnsi="Segoe UI" w:cs="Segoe UI"/>
          <w:b/>
        </w:rPr>
        <w:t>Foreign Ministry of Turkey</w:t>
      </w:r>
    </w:p>
    <w:p w:rsidR="00731F98" w:rsidRPr="00731F98" w:rsidRDefault="00731F98" w:rsidP="00731F98">
      <w:pPr>
        <w:spacing w:after="0" w:line="300" w:lineRule="auto"/>
        <w:jc w:val="both"/>
        <w:rPr>
          <w:rFonts w:ascii="Segoe UI" w:hAnsi="Segoe UI" w:cs="Segoe UI"/>
        </w:rPr>
      </w:pPr>
      <w:r w:rsidRPr="00731F98">
        <w:rPr>
          <w:rFonts w:ascii="Segoe UI" w:hAnsi="Segoe UI" w:cs="Segoe UI"/>
        </w:rPr>
        <w:t>Turkish Foreign Ministry released a brief statement, wishing the parliamentary elections to be “auspicious for friendly Georgia,” adding that they were pleased to see the elections were conducted in “a peaceful and tranquil manner across the country.”</w:t>
      </w:r>
    </w:p>
    <w:p w:rsidR="00731F98" w:rsidRPr="00731F98" w:rsidRDefault="00731F98" w:rsidP="00731F98">
      <w:pPr>
        <w:spacing w:after="0" w:line="300" w:lineRule="auto"/>
        <w:jc w:val="both"/>
        <w:rPr>
          <w:rFonts w:ascii="Segoe UI" w:hAnsi="Segoe UI" w:cs="Segoe UI"/>
          <w:b/>
        </w:rPr>
      </w:pPr>
      <w:r w:rsidRPr="00731F98">
        <w:rPr>
          <w:rFonts w:ascii="Segoe UI" w:hAnsi="Segoe UI" w:cs="Segoe UI"/>
          <w:b/>
        </w:rPr>
        <w:t>Leading MEPs on Georgia Call for “Calm”</w:t>
      </w:r>
    </w:p>
    <w:p w:rsidR="00731F98" w:rsidRDefault="00731F98" w:rsidP="00731F98">
      <w:pPr>
        <w:spacing w:after="0" w:line="300" w:lineRule="auto"/>
        <w:jc w:val="both"/>
        <w:rPr>
          <w:rFonts w:ascii="Segoe UI" w:hAnsi="Segoe UI" w:cs="Segoe UI"/>
        </w:rPr>
      </w:pPr>
      <w:r w:rsidRPr="00731F98">
        <w:rPr>
          <w:rFonts w:ascii="Segoe UI" w:hAnsi="Segoe UI" w:cs="Segoe UI"/>
        </w:rPr>
        <w:t xml:space="preserve">Leading MEPs on EU-Georgia relations, including David McAllister (EPP, Germany), Chair of the European Parliament’s Foreign Affairs Committee, Marina </w:t>
      </w:r>
      <w:proofErr w:type="spellStart"/>
      <w:r w:rsidRPr="00731F98">
        <w:rPr>
          <w:rFonts w:ascii="Segoe UI" w:hAnsi="Segoe UI" w:cs="Segoe UI"/>
        </w:rPr>
        <w:t>Kaljurand</w:t>
      </w:r>
      <w:proofErr w:type="spellEnd"/>
      <w:r w:rsidRPr="00731F98">
        <w:rPr>
          <w:rFonts w:ascii="Segoe UI" w:hAnsi="Segoe UI" w:cs="Segoe UI"/>
        </w:rPr>
        <w:t xml:space="preserve"> (S&amp;D, Estonia), Chair of the EP’s delegation for relations with the South Caucasus; Sven </w:t>
      </w:r>
      <w:proofErr w:type="spellStart"/>
      <w:r w:rsidRPr="00731F98">
        <w:rPr>
          <w:rFonts w:ascii="Segoe UI" w:hAnsi="Segoe UI" w:cs="Segoe UI"/>
        </w:rPr>
        <w:t>Mikser</w:t>
      </w:r>
      <w:proofErr w:type="spellEnd"/>
      <w:r w:rsidRPr="00731F98">
        <w:rPr>
          <w:rFonts w:ascii="Segoe UI" w:hAnsi="Segoe UI" w:cs="Segoe UI"/>
        </w:rPr>
        <w:t xml:space="preserve"> (S&amp;D, Estonia), The EP’s standing rapporteur on Georgia; and Viola von </w:t>
      </w:r>
      <w:proofErr w:type="spellStart"/>
      <w:r w:rsidRPr="00731F98">
        <w:rPr>
          <w:rFonts w:ascii="Segoe UI" w:hAnsi="Segoe UI" w:cs="Segoe UI"/>
        </w:rPr>
        <w:t>Cramon-Taubadel</w:t>
      </w:r>
      <w:proofErr w:type="spellEnd"/>
      <w:r w:rsidRPr="00731F98">
        <w:rPr>
          <w:rFonts w:ascii="Segoe UI" w:hAnsi="Segoe UI" w:cs="Segoe UI"/>
        </w:rPr>
        <w:t xml:space="preserve"> (The Greens/EFA, Germany), EP’s lead member for democracy support activities in Georgia, released statement on October 31 general election and called for calm ahead of runoffs</w:t>
      </w:r>
      <w:r>
        <w:rPr>
          <w:rFonts w:ascii="Segoe UI" w:hAnsi="Segoe UI" w:cs="Segoe UI"/>
        </w:rPr>
        <w:t>.</w:t>
      </w:r>
    </w:p>
    <w:p w:rsidR="00731F98" w:rsidRPr="00731F98" w:rsidRDefault="00731F98" w:rsidP="00731F98">
      <w:pPr>
        <w:pStyle w:val="ListParagraph"/>
        <w:numPr>
          <w:ilvl w:val="0"/>
          <w:numId w:val="9"/>
        </w:numPr>
        <w:spacing w:after="0" w:line="300" w:lineRule="auto"/>
        <w:jc w:val="both"/>
        <w:rPr>
          <w:rFonts w:ascii="Segoe UI" w:hAnsi="Segoe UI" w:cs="Segoe UI"/>
          <w:b/>
        </w:rPr>
      </w:pPr>
      <w:r w:rsidRPr="00731F98">
        <w:rPr>
          <w:rFonts w:ascii="Segoe UI" w:hAnsi="Segoe UI" w:cs="Segoe UI"/>
          <w:b/>
        </w:rPr>
        <w:t xml:space="preserve">President </w:t>
      </w:r>
      <w:proofErr w:type="spellStart"/>
      <w:r w:rsidRPr="00731F98">
        <w:rPr>
          <w:rFonts w:ascii="Segoe UI" w:hAnsi="Segoe UI" w:cs="Segoe UI"/>
          <w:b/>
        </w:rPr>
        <w:t>Zurabishvili</w:t>
      </w:r>
      <w:proofErr w:type="spellEnd"/>
      <w:r w:rsidRPr="00731F98">
        <w:rPr>
          <w:rFonts w:ascii="Segoe UI" w:hAnsi="Segoe UI" w:cs="Segoe UI"/>
          <w:b/>
        </w:rPr>
        <w:t xml:space="preserve"> Issues Post-Election Day Statement</w:t>
      </w:r>
    </w:p>
    <w:p w:rsidR="00731F98" w:rsidRPr="00731F98" w:rsidRDefault="00731F98" w:rsidP="00731F98">
      <w:pPr>
        <w:spacing w:after="0" w:line="300" w:lineRule="auto"/>
        <w:jc w:val="both"/>
        <w:rPr>
          <w:rFonts w:ascii="Segoe UI" w:hAnsi="Segoe UI" w:cs="Segoe UI"/>
        </w:rPr>
      </w:pPr>
      <w:r w:rsidRPr="00731F98">
        <w:rPr>
          <w:rFonts w:ascii="Segoe UI" w:hAnsi="Segoe UI" w:cs="Segoe UI"/>
        </w:rPr>
        <w:t xml:space="preserve">On November 1, following Election Day, President of Georgia Salome </w:t>
      </w:r>
      <w:proofErr w:type="spellStart"/>
      <w:r w:rsidRPr="00731F98">
        <w:rPr>
          <w:rFonts w:ascii="Segoe UI" w:hAnsi="Segoe UI" w:cs="Segoe UI"/>
        </w:rPr>
        <w:t>Zurabishvili</w:t>
      </w:r>
      <w:proofErr w:type="spellEnd"/>
      <w:r w:rsidRPr="00731F98">
        <w:rPr>
          <w:rFonts w:ascii="Segoe UI" w:hAnsi="Segoe UI" w:cs="Segoe UI"/>
        </w:rPr>
        <w:t xml:space="preserve"> congratulated the public for the “peaceful, just, safe, and democratic” conduct of the parliamentary elections, stressing that “the country continues its uninterrupted advancement on the path of democracy and development.”</w:t>
      </w:r>
    </w:p>
    <w:p w:rsidR="00731F98" w:rsidRPr="00731F98" w:rsidRDefault="00731F98" w:rsidP="00731F98">
      <w:pPr>
        <w:spacing w:after="0" w:line="300" w:lineRule="auto"/>
        <w:jc w:val="both"/>
        <w:rPr>
          <w:rFonts w:ascii="Segoe UI" w:hAnsi="Segoe UI" w:cs="Segoe UI"/>
        </w:rPr>
      </w:pPr>
      <w:r w:rsidRPr="00731F98">
        <w:rPr>
          <w:rFonts w:ascii="Segoe UI" w:hAnsi="Segoe UI" w:cs="Segoe UI"/>
        </w:rPr>
        <w:t>The President underscored that Georgia managed to conduct the elections under a reformed, largely proportional electoral system, which “takes into consideration practically every recommendation of OSCE Office for Democratic Institutions and Human Rights (ODIHR).”</w:t>
      </w:r>
    </w:p>
    <w:p w:rsidR="00731F98" w:rsidRDefault="00731F98" w:rsidP="00731F98">
      <w:pPr>
        <w:spacing w:after="0" w:line="300" w:lineRule="auto"/>
        <w:jc w:val="both"/>
        <w:rPr>
          <w:rFonts w:ascii="Segoe UI" w:hAnsi="Segoe UI" w:cs="Segoe UI"/>
        </w:rPr>
      </w:pPr>
      <w:r w:rsidRPr="00731F98">
        <w:rPr>
          <w:rFonts w:ascii="Segoe UI" w:hAnsi="Segoe UI" w:cs="Segoe UI"/>
        </w:rPr>
        <w:t xml:space="preserve">President </w:t>
      </w:r>
      <w:proofErr w:type="spellStart"/>
      <w:r w:rsidRPr="00731F98">
        <w:rPr>
          <w:rFonts w:ascii="Segoe UI" w:hAnsi="Segoe UI" w:cs="Segoe UI"/>
        </w:rPr>
        <w:t>Zurabishvili</w:t>
      </w:r>
      <w:proofErr w:type="spellEnd"/>
      <w:r w:rsidRPr="00731F98">
        <w:rPr>
          <w:rFonts w:ascii="Segoe UI" w:hAnsi="Segoe UI" w:cs="Segoe UI"/>
        </w:rPr>
        <w:t xml:space="preserve"> then praised Central Election Commission (CEC) members and chairperson Tamar </w:t>
      </w:r>
      <w:proofErr w:type="spellStart"/>
      <w:r w:rsidRPr="00731F98">
        <w:rPr>
          <w:rFonts w:ascii="Segoe UI" w:hAnsi="Segoe UI" w:cs="Segoe UI"/>
        </w:rPr>
        <w:t>Zhvania</w:t>
      </w:r>
      <w:proofErr w:type="spellEnd"/>
      <w:r w:rsidRPr="00731F98">
        <w:rPr>
          <w:rFonts w:ascii="Segoe UI" w:hAnsi="Segoe UI" w:cs="Segoe UI"/>
        </w:rPr>
        <w:t xml:space="preserve"> for securely conducting the elections despite the challenges set forth by the COVID-19 pandemic</w:t>
      </w:r>
      <w:r>
        <w:rPr>
          <w:rFonts w:ascii="Segoe UI" w:hAnsi="Segoe UI" w:cs="Segoe UI"/>
        </w:rPr>
        <w:t xml:space="preserve"> </w:t>
      </w:r>
      <w:r>
        <w:rPr>
          <w:rFonts w:ascii="Segoe UI" w:hAnsi="Segoe UI" w:cs="Segoe UI"/>
          <w:i/>
        </w:rPr>
        <w:t>(Civil.ge, November 1, 2020)</w:t>
      </w:r>
      <w:r w:rsidRPr="00731F98">
        <w:rPr>
          <w:rFonts w:ascii="Segoe UI" w:hAnsi="Segoe UI" w:cs="Segoe UI"/>
        </w:rPr>
        <w:t>.</w:t>
      </w:r>
    </w:p>
    <w:p w:rsidR="00BA7FC2" w:rsidRPr="00BA7FC2" w:rsidRDefault="00BA7FC2" w:rsidP="00BA7FC2">
      <w:pPr>
        <w:pStyle w:val="ListParagraph"/>
        <w:numPr>
          <w:ilvl w:val="0"/>
          <w:numId w:val="9"/>
        </w:numPr>
        <w:spacing w:after="0" w:line="300" w:lineRule="auto"/>
        <w:jc w:val="both"/>
        <w:rPr>
          <w:rFonts w:ascii="Segoe UI" w:hAnsi="Segoe UI" w:cs="Segoe UI"/>
          <w:b/>
        </w:rPr>
      </w:pPr>
      <w:r w:rsidRPr="00BA7FC2">
        <w:rPr>
          <w:rFonts w:ascii="Segoe UI" w:hAnsi="Segoe UI" w:cs="Segoe UI"/>
          <w:b/>
        </w:rPr>
        <w:lastRenderedPageBreak/>
        <w:t xml:space="preserve">Ex-PM </w:t>
      </w:r>
      <w:proofErr w:type="spellStart"/>
      <w:r w:rsidRPr="00BA7FC2">
        <w:rPr>
          <w:rFonts w:ascii="Segoe UI" w:hAnsi="Segoe UI" w:cs="Segoe UI"/>
          <w:b/>
        </w:rPr>
        <w:t>Kvirikashvili</w:t>
      </w:r>
      <w:proofErr w:type="spellEnd"/>
      <w:r w:rsidRPr="00BA7FC2">
        <w:rPr>
          <w:rFonts w:ascii="Segoe UI" w:hAnsi="Segoe UI" w:cs="Segoe UI"/>
          <w:b/>
        </w:rPr>
        <w:t>: ‘political greed of ruling party may cost gov't and country dearly’</w:t>
      </w:r>
    </w:p>
    <w:p w:rsidR="00BA7FC2" w:rsidRPr="00BA7FC2" w:rsidRDefault="00BA7FC2" w:rsidP="00BA7FC2">
      <w:pPr>
        <w:spacing w:after="0" w:line="300" w:lineRule="auto"/>
        <w:jc w:val="both"/>
        <w:rPr>
          <w:rFonts w:ascii="Segoe UI" w:hAnsi="Segoe UI" w:cs="Segoe UI"/>
        </w:rPr>
      </w:pPr>
      <w:proofErr w:type="spellStart"/>
      <w:r w:rsidRPr="00BA7FC2">
        <w:rPr>
          <w:rFonts w:ascii="Segoe UI" w:hAnsi="Segoe UI" w:cs="Segoe UI"/>
        </w:rPr>
        <w:t>Kvirikashvili</w:t>
      </w:r>
      <w:proofErr w:type="spellEnd"/>
      <w:r w:rsidRPr="00BA7FC2">
        <w:rPr>
          <w:rFonts w:ascii="Segoe UI" w:hAnsi="Segoe UI" w:cs="Segoe UI"/>
        </w:rPr>
        <w:t xml:space="preserve"> accented the importance of national consolidation in the time of economic crisis caused by the coronavirus pandemic and tense geopolitical situation in the region. </w:t>
      </w:r>
    </w:p>
    <w:p w:rsidR="00BA7FC2" w:rsidRPr="00BA7FC2" w:rsidRDefault="00BA7FC2" w:rsidP="00BA7FC2">
      <w:pPr>
        <w:spacing w:after="0" w:line="300" w:lineRule="auto"/>
        <w:jc w:val="both"/>
        <w:rPr>
          <w:rFonts w:ascii="Segoe UI" w:hAnsi="Segoe UI" w:cs="Segoe UI"/>
        </w:rPr>
      </w:pPr>
      <w:r>
        <w:rPr>
          <w:rFonts w:ascii="Segoe UI" w:hAnsi="Segoe UI" w:cs="Segoe UI"/>
        </w:rPr>
        <w:t>“</w:t>
      </w:r>
      <w:r w:rsidRPr="00BA7FC2">
        <w:rPr>
          <w:rFonts w:ascii="Segoe UI" w:hAnsi="Segoe UI" w:cs="Segoe UI"/>
        </w:rPr>
        <w:t xml:space="preserve">When you have a terrible economic crisis caused by the pandemic and, consequently, difficult social conditions inside the country, hot conflict and geopolitical risks beyond the dangerous mark in the South Caucasus … and you do not take even half step towards the national consolidation, towards sharing responsibilities and reducing </w:t>
      </w:r>
      <w:proofErr w:type="spellStart"/>
      <w:r w:rsidRPr="00BA7FC2">
        <w:rPr>
          <w:rFonts w:ascii="Segoe UI" w:hAnsi="Segoe UI" w:cs="Segoe UI"/>
        </w:rPr>
        <w:t>polarisation</w:t>
      </w:r>
      <w:proofErr w:type="spellEnd"/>
      <w:r w:rsidRPr="00BA7FC2">
        <w:rPr>
          <w:rFonts w:ascii="Segoe UI" w:hAnsi="Segoe UI" w:cs="Segoe UI"/>
        </w:rPr>
        <w:t xml:space="preserve">, this first of all frustrates people", wrote </w:t>
      </w:r>
      <w:proofErr w:type="spellStart"/>
      <w:r w:rsidRPr="00BA7FC2">
        <w:rPr>
          <w:rFonts w:ascii="Segoe UI" w:hAnsi="Segoe UI" w:cs="Segoe UI"/>
        </w:rPr>
        <w:t>Kvirikashvili</w:t>
      </w:r>
      <w:proofErr w:type="spellEnd"/>
      <w:r w:rsidRPr="00BA7FC2">
        <w:rPr>
          <w:rFonts w:ascii="Segoe UI" w:hAnsi="Segoe UI" w:cs="Segoe UI"/>
        </w:rPr>
        <w:t>.</w:t>
      </w:r>
    </w:p>
    <w:p w:rsidR="00BA7FC2" w:rsidRPr="00BA7FC2" w:rsidRDefault="00BA7FC2" w:rsidP="00BA7FC2">
      <w:pPr>
        <w:spacing w:after="0" w:line="300" w:lineRule="auto"/>
        <w:jc w:val="both"/>
        <w:rPr>
          <w:rFonts w:ascii="Segoe UI" w:hAnsi="Segoe UI" w:cs="Segoe UI"/>
        </w:rPr>
      </w:pPr>
      <w:proofErr w:type="spellStart"/>
      <w:r w:rsidRPr="00BA7FC2">
        <w:rPr>
          <w:rFonts w:ascii="Segoe UI" w:hAnsi="Segoe UI" w:cs="Segoe UI"/>
        </w:rPr>
        <w:t>Kvirikashvili</w:t>
      </w:r>
      <w:proofErr w:type="spellEnd"/>
      <w:r w:rsidRPr="00BA7FC2">
        <w:rPr>
          <w:rFonts w:ascii="Segoe UI" w:hAnsi="Segoe UI" w:cs="Segoe UI"/>
        </w:rPr>
        <w:t xml:space="preserve"> was the prime minister of Georgia from 2015 to 2018</w:t>
      </w:r>
      <w:r>
        <w:rPr>
          <w:rFonts w:ascii="Segoe UI" w:hAnsi="Segoe UI" w:cs="Segoe UI"/>
        </w:rPr>
        <w:t xml:space="preserve"> </w:t>
      </w:r>
      <w:r>
        <w:rPr>
          <w:rFonts w:ascii="Segoe UI" w:hAnsi="Segoe UI" w:cs="Segoe UI"/>
          <w:i/>
        </w:rPr>
        <w:t>(Agenda.ge, November 1, 2020)</w:t>
      </w:r>
      <w:r w:rsidRPr="00BA7FC2">
        <w:rPr>
          <w:rFonts w:ascii="Segoe UI" w:hAnsi="Segoe UI" w:cs="Segoe UI"/>
        </w:rPr>
        <w:t>.</w:t>
      </w:r>
    </w:p>
    <w:p w:rsidR="00731F98" w:rsidRPr="00731F98" w:rsidRDefault="00731F98" w:rsidP="00731F98">
      <w:pPr>
        <w:spacing w:after="0" w:line="300" w:lineRule="auto"/>
        <w:jc w:val="both"/>
        <w:rPr>
          <w:rFonts w:ascii="Segoe UI" w:hAnsi="Segoe UI" w:cs="Segoe UI"/>
        </w:rPr>
      </w:pPr>
    </w:p>
    <w:p w:rsidR="00B01760" w:rsidRPr="001A668F" w:rsidRDefault="00FA2FD8"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Internal Affairs</w:t>
      </w:r>
    </w:p>
    <w:p w:rsidR="00731F98" w:rsidRDefault="00731F98" w:rsidP="00731F98">
      <w:pPr>
        <w:pStyle w:val="NoSpacing"/>
        <w:numPr>
          <w:ilvl w:val="0"/>
          <w:numId w:val="9"/>
        </w:numPr>
        <w:spacing w:line="300" w:lineRule="auto"/>
        <w:jc w:val="both"/>
        <w:rPr>
          <w:rFonts w:ascii="Segoe UI" w:hAnsi="Segoe UI" w:cs="Segoe UI"/>
          <w:b/>
          <w:lang w:val="en"/>
        </w:rPr>
      </w:pPr>
      <w:r w:rsidRPr="00731F98">
        <w:rPr>
          <w:rFonts w:ascii="Segoe UI" w:hAnsi="Segoe UI" w:cs="Segoe UI"/>
          <w:b/>
          <w:lang w:val="en"/>
        </w:rPr>
        <w:t xml:space="preserve">PM </w:t>
      </w:r>
      <w:proofErr w:type="spellStart"/>
      <w:r w:rsidRPr="00731F98">
        <w:rPr>
          <w:rFonts w:ascii="Segoe UI" w:hAnsi="Segoe UI" w:cs="Segoe UI"/>
          <w:b/>
          <w:lang w:val="en"/>
        </w:rPr>
        <w:t>Gakharia</w:t>
      </w:r>
      <w:proofErr w:type="spellEnd"/>
      <w:r w:rsidRPr="00731F98">
        <w:rPr>
          <w:rFonts w:ascii="Segoe UI" w:hAnsi="Segoe UI" w:cs="Segoe UI"/>
          <w:b/>
          <w:lang w:val="en"/>
        </w:rPr>
        <w:t xml:space="preserve"> Goes Into Self-Isolation</w:t>
      </w:r>
    </w:p>
    <w:p w:rsidR="00731F98" w:rsidRPr="00731F98" w:rsidRDefault="00731F98" w:rsidP="00731F98">
      <w:pPr>
        <w:pStyle w:val="NoSpacing"/>
        <w:spacing w:line="300" w:lineRule="auto"/>
        <w:jc w:val="both"/>
        <w:rPr>
          <w:rFonts w:ascii="Segoe UI" w:hAnsi="Segoe UI" w:cs="Segoe UI"/>
        </w:rPr>
      </w:pPr>
      <w:r w:rsidRPr="00731F98">
        <w:rPr>
          <w:rFonts w:ascii="Segoe UI" w:hAnsi="Segoe UI" w:cs="Segoe UI"/>
        </w:rPr>
        <w:t xml:space="preserve">PM </w:t>
      </w:r>
      <w:proofErr w:type="spellStart"/>
      <w:r w:rsidRPr="00731F98">
        <w:rPr>
          <w:rFonts w:ascii="Segoe UI" w:hAnsi="Segoe UI" w:cs="Segoe UI"/>
        </w:rPr>
        <w:t>Gakharia</w:t>
      </w:r>
      <w:proofErr w:type="spellEnd"/>
      <w:r w:rsidRPr="00731F98">
        <w:rPr>
          <w:rFonts w:ascii="Segoe UI" w:hAnsi="Segoe UI" w:cs="Segoe UI"/>
        </w:rPr>
        <w:t xml:space="preserve"> has gone into self-isolation acco</w:t>
      </w:r>
      <w:r>
        <w:rPr>
          <w:rFonts w:ascii="Segoe UI" w:hAnsi="Segoe UI" w:cs="Segoe UI"/>
        </w:rPr>
        <w:t xml:space="preserve">rding to a recent announcement. </w:t>
      </w:r>
      <w:r w:rsidRPr="00731F98">
        <w:rPr>
          <w:rFonts w:ascii="Segoe UI" w:hAnsi="Segoe UI" w:cs="Segoe UI" w:hint="eastAsia"/>
        </w:rPr>
        <w:t>“</w:t>
      </w:r>
      <w:r w:rsidRPr="00731F98">
        <w:rPr>
          <w:rFonts w:ascii="Segoe UI" w:hAnsi="Segoe UI" w:cs="Segoe UI"/>
        </w:rPr>
        <w:t>I have moved to self-isolation and continue to work under these conditions,” the PM said</w:t>
      </w:r>
      <w:r>
        <w:rPr>
          <w:rFonts w:ascii="Segoe UI" w:hAnsi="Segoe UI" w:cs="Segoe UI"/>
        </w:rPr>
        <w:t xml:space="preserve"> </w:t>
      </w:r>
      <w:r>
        <w:rPr>
          <w:rFonts w:ascii="Segoe UI" w:hAnsi="Segoe UI" w:cs="Segoe UI"/>
          <w:i/>
        </w:rPr>
        <w:t>(Civil.ge, November 1, 2020)</w:t>
      </w:r>
      <w:r w:rsidRPr="00731F98">
        <w:rPr>
          <w:rFonts w:ascii="Segoe UI" w:hAnsi="Segoe UI" w:cs="Segoe UI"/>
        </w:rPr>
        <w:t>.</w:t>
      </w:r>
    </w:p>
    <w:p w:rsidR="00E6531B" w:rsidRPr="00731F98" w:rsidRDefault="00731F98" w:rsidP="00731F98">
      <w:pPr>
        <w:pStyle w:val="NoSpacing"/>
        <w:numPr>
          <w:ilvl w:val="0"/>
          <w:numId w:val="9"/>
        </w:numPr>
        <w:spacing w:line="300" w:lineRule="auto"/>
        <w:jc w:val="both"/>
        <w:rPr>
          <w:rFonts w:ascii="Segoe UI" w:hAnsi="Segoe UI" w:cs="Segoe UI"/>
          <w:b/>
          <w:lang w:val="en"/>
        </w:rPr>
      </w:pPr>
      <w:r w:rsidRPr="00731F98">
        <w:rPr>
          <w:rFonts w:ascii="Segoe UI" w:hAnsi="Segoe UI" w:cs="Segoe UI"/>
          <w:b/>
          <w:lang w:val="en"/>
        </w:rPr>
        <w:t>1,852 Daily Cases, 1,696 Recoveries, 7 Fatalities</w:t>
      </w:r>
    </w:p>
    <w:p w:rsidR="00731F98" w:rsidRDefault="00731F98" w:rsidP="00731F98">
      <w:pPr>
        <w:pStyle w:val="NoSpacing"/>
        <w:spacing w:line="300" w:lineRule="auto"/>
        <w:jc w:val="both"/>
        <w:rPr>
          <w:rFonts w:ascii="Segoe UI" w:hAnsi="Segoe UI" w:cs="Segoe UI"/>
          <w:lang w:val="en"/>
        </w:rPr>
      </w:pPr>
      <w:r w:rsidRPr="00731F98">
        <w:rPr>
          <w:rFonts w:ascii="Segoe UI" w:hAnsi="Segoe UI" w:cs="Segoe UI"/>
          <w:lang w:val="en"/>
        </w:rPr>
        <w:t>Georgia has reported 1,852 new daily cases of COVID-19, bringing the tally of total confirmed cases to 42,579 In the meantime, 1,696 more patients have recovered, increasing the number of recoveries to 26,800. 7 more COVID-related fatalities were recorded, taking the overall number of Georgia’s (excluding occupied territories) COVID-related deaths to 342. The number of active cases to date stands at 15,411</w:t>
      </w:r>
      <w:r>
        <w:rPr>
          <w:rFonts w:ascii="Segoe UI" w:hAnsi="Segoe UI" w:cs="Segoe UI"/>
          <w:lang w:val="en"/>
        </w:rPr>
        <w:t xml:space="preserve"> </w:t>
      </w:r>
      <w:r>
        <w:rPr>
          <w:rFonts w:ascii="Segoe UI" w:hAnsi="Segoe UI" w:cs="Segoe UI"/>
          <w:i/>
          <w:lang w:val="en"/>
        </w:rPr>
        <w:t>(STOPCOV.GE, November 2, 2020)</w:t>
      </w:r>
      <w:r w:rsidRPr="00731F98">
        <w:rPr>
          <w:rFonts w:ascii="Segoe UI" w:hAnsi="Segoe UI" w:cs="Segoe UI"/>
          <w:lang w:val="en"/>
        </w:rPr>
        <w:t>.</w:t>
      </w:r>
    </w:p>
    <w:p w:rsidR="00C11640" w:rsidRPr="009B30EF" w:rsidRDefault="00C11640" w:rsidP="009B30EF">
      <w:pPr>
        <w:spacing w:after="0" w:line="300" w:lineRule="auto"/>
        <w:jc w:val="both"/>
        <w:rPr>
          <w:rFonts w:ascii="Segoe UI" w:hAnsi="Segoe UI" w:cs="Segoe UI"/>
        </w:rPr>
      </w:pPr>
    </w:p>
    <w:p w:rsidR="005C63C3" w:rsidRPr="001A668F" w:rsidRDefault="005C63C3" w:rsidP="00B778CE">
      <w:pPr>
        <w:pStyle w:val="ListParagraph"/>
        <w:numPr>
          <w:ilvl w:val="0"/>
          <w:numId w:val="4"/>
        </w:numPr>
        <w:spacing w:after="0" w:line="300" w:lineRule="auto"/>
        <w:jc w:val="both"/>
        <w:rPr>
          <w:rFonts w:ascii="Segoe UI" w:hAnsi="Segoe UI" w:cs="Segoe UI"/>
          <w:b/>
          <w:sz w:val="32"/>
        </w:rPr>
      </w:pPr>
      <w:r w:rsidRPr="001A668F">
        <w:rPr>
          <w:rFonts w:ascii="Segoe UI" w:hAnsi="Segoe UI" w:cs="Segoe UI"/>
          <w:b/>
          <w:sz w:val="32"/>
        </w:rPr>
        <w:t>Economy and Social Affairs</w:t>
      </w:r>
    </w:p>
    <w:p w:rsidR="00C11640" w:rsidRPr="00BA7FC2" w:rsidRDefault="00BA7FC2" w:rsidP="00BA7FC2">
      <w:pPr>
        <w:pStyle w:val="ListParagraph"/>
        <w:numPr>
          <w:ilvl w:val="0"/>
          <w:numId w:val="9"/>
        </w:numPr>
        <w:spacing w:after="0" w:line="300" w:lineRule="auto"/>
        <w:jc w:val="both"/>
        <w:rPr>
          <w:rFonts w:ascii="Segoe UI" w:hAnsi="Segoe UI" w:cs="Segoe UI"/>
          <w:b/>
          <w:lang w:val="en"/>
        </w:rPr>
      </w:pPr>
      <w:r w:rsidRPr="00BA7FC2">
        <w:rPr>
          <w:rFonts w:ascii="Segoe UI" w:hAnsi="Segoe UI" w:cs="Segoe UI"/>
          <w:b/>
          <w:lang w:val="en"/>
        </w:rPr>
        <w:t>Germany Allocated Additional €20.8 Million to Georgia to Fight COVID-19</w:t>
      </w:r>
    </w:p>
    <w:p w:rsidR="00BA7FC2" w:rsidRPr="00BA7FC2" w:rsidRDefault="00BA7FC2" w:rsidP="00BA7FC2">
      <w:pPr>
        <w:spacing w:after="0" w:line="300" w:lineRule="auto"/>
        <w:jc w:val="both"/>
        <w:rPr>
          <w:rFonts w:ascii="Segoe UI" w:hAnsi="Segoe UI" w:cs="Segoe UI"/>
        </w:rPr>
      </w:pPr>
      <w:r w:rsidRPr="00BA7FC2">
        <w:rPr>
          <w:rFonts w:ascii="Segoe UI" w:hAnsi="Segoe UI" w:cs="Segoe UI"/>
        </w:rPr>
        <w:t>Loan and grant agreements have been signed between Georgia and the Reconstruction Credit Bank (</w:t>
      </w:r>
      <w:proofErr w:type="spellStart"/>
      <w:r w:rsidRPr="00BA7FC2">
        <w:rPr>
          <w:rFonts w:ascii="Segoe UI" w:hAnsi="Segoe UI" w:cs="Segoe UI"/>
        </w:rPr>
        <w:t>KfW</w:t>
      </w:r>
      <w:proofErr w:type="spellEnd"/>
      <w:r w:rsidRPr="00BA7FC2">
        <w:rPr>
          <w:rFonts w:ascii="Segoe UI" w:hAnsi="Segoe UI" w:cs="Segoe UI"/>
        </w:rPr>
        <w:t xml:space="preserve">) in the context of the social </w:t>
      </w:r>
      <w:proofErr w:type="spellStart"/>
      <w:r w:rsidRPr="00BA7FC2">
        <w:rPr>
          <w:rFonts w:ascii="Segoe UI" w:hAnsi="Segoe UI" w:cs="Segoe UI"/>
        </w:rPr>
        <w:t>secuity</w:t>
      </w:r>
      <w:proofErr w:type="spellEnd"/>
      <w:r w:rsidRPr="00BA7FC2">
        <w:rPr>
          <w:rFonts w:ascii="Segoe UI" w:hAnsi="Segoe UI" w:cs="Segoe UI"/>
        </w:rPr>
        <w:t xml:space="preserve"> during COVID-19 pandemic.</w:t>
      </w:r>
    </w:p>
    <w:p w:rsidR="00BA7FC2" w:rsidRPr="00BA7FC2" w:rsidRDefault="00BA7FC2" w:rsidP="00BA7FC2">
      <w:pPr>
        <w:spacing w:after="0" w:line="300" w:lineRule="auto"/>
        <w:jc w:val="both"/>
        <w:rPr>
          <w:rFonts w:ascii="Segoe UI" w:hAnsi="Segoe UI" w:cs="Segoe UI"/>
        </w:rPr>
      </w:pPr>
      <w:r w:rsidRPr="00BA7FC2">
        <w:rPr>
          <w:rFonts w:ascii="Segoe UI" w:hAnsi="Segoe UI" w:cs="Segoe UI"/>
        </w:rPr>
        <w:t xml:space="preserve">The agreements were signed by the Minister of Finance of Georgia, </w:t>
      </w:r>
      <w:proofErr w:type="spellStart"/>
      <w:r w:rsidRPr="00BA7FC2">
        <w:rPr>
          <w:rFonts w:ascii="Segoe UI" w:hAnsi="Segoe UI" w:cs="Segoe UI"/>
        </w:rPr>
        <w:t>Ivane</w:t>
      </w:r>
      <w:proofErr w:type="spellEnd"/>
      <w:r w:rsidRPr="00BA7FC2">
        <w:rPr>
          <w:rFonts w:ascii="Segoe UI" w:hAnsi="Segoe UI" w:cs="Segoe UI"/>
        </w:rPr>
        <w:t xml:space="preserve"> </w:t>
      </w:r>
      <w:proofErr w:type="spellStart"/>
      <w:r w:rsidRPr="00BA7FC2">
        <w:rPr>
          <w:rFonts w:ascii="Segoe UI" w:hAnsi="Segoe UI" w:cs="Segoe UI"/>
        </w:rPr>
        <w:t>Machavariani</w:t>
      </w:r>
      <w:proofErr w:type="spellEnd"/>
      <w:r w:rsidRPr="00BA7FC2">
        <w:rPr>
          <w:rFonts w:ascii="Segoe UI" w:hAnsi="Segoe UI" w:cs="Segoe UI"/>
        </w:rPr>
        <w:t>, and the Director of the Regional Office of the Reconstruction Credit Bank (</w:t>
      </w:r>
      <w:proofErr w:type="spellStart"/>
      <w:r w:rsidRPr="00BA7FC2">
        <w:rPr>
          <w:rFonts w:ascii="Segoe UI" w:hAnsi="Segoe UI" w:cs="Segoe UI"/>
        </w:rPr>
        <w:t>KfW</w:t>
      </w:r>
      <w:proofErr w:type="spellEnd"/>
      <w:r w:rsidRPr="00BA7FC2">
        <w:rPr>
          <w:rFonts w:ascii="Segoe UI" w:hAnsi="Segoe UI" w:cs="Segoe UI"/>
        </w:rPr>
        <w:t xml:space="preserve">) in the South Caucasus, Klaus </w:t>
      </w:r>
      <w:proofErr w:type="spellStart"/>
      <w:r w:rsidRPr="00BA7FC2">
        <w:rPr>
          <w:rFonts w:ascii="Segoe UI" w:hAnsi="Segoe UI" w:cs="Segoe UI"/>
        </w:rPr>
        <w:t>Feigel</w:t>
      </w:r>
      <w:proofErr w:type="spellEnd"/>
      <w:r w:rsidRPr="00BA7FC2">
        <w:rPr>
          <w:rFonts w:ascii="Segoe UI" w:hAnsi="Segoe UI" w:cs="Segoe UI"/>
        </w:rPr>
        <w:t>.</w:t>
      </w:r>
    </w:p>
    <w:p w:rsidR="00BA7FC2" w:rsidRPr="00BA7FC2" w:rsidRDefault="00BA7FC2" w:rsidP="00BA7FC2">
      <w:pPr>
        <w:spacing w:after="0" w:line="300" w:lineRule="auto"/>
        <w:jc w:val="both"/>
        <w:rPr>
          <w:rFonts w:ascii="Segoe UI" w:hAnsi="Segoe UI" w:cs="Segoe UI"/>
        </w:rPr>
      </w:pPr>
      <w:r w:rsidRPr="00BA7FC2">
        <w:rPr>
          <w:rFonts w:ascii="Segoe UI" w:hAnsi="Segoe UI" w:cs="Segoe UI"/>
        </w:rPr>
        <w:t>Under the project, € 15 million of the loan agreement is allocated to provide social assistance to those affected by the COVID-19 pandemic.</w:t>
      </w:r>
    </w:p>
    <w:p w:rsidR="00BA7FC2" w:rsidRPr="00BA7FC2" w:rsidRDefault="00BA7FC2" w:rsidP="00BA7FC2">
      <w:pPr>
        <w:spacing w:after="0" w:line="300" w:lineRule="auto"/>
        <w:jc w:val="both"/>
        <w:rPr>
          <w:rFonts w:ascii="Segoe UI" w:hAnsi="Segoe UI" w:cs="Segoe UI"/>
        </w:rPr>
      </w:pPr>
      <w:r w:rsidRPr="00BA7FC2">
        <w:rPr>
          <w:rFonts w:ascii="Segoe UI" w:hAnsi="Segoe UI" w:cs="Segoe UI"/>
        </w:rPr>
        <w:t>The grant agreement, amounting to € 5.8 million under the targeted social assistance program, is intended to provide social assistance to people affected by extreme poverty.</w:t>
      </w:r>
    </w:p>
    <w:p w:rsidR="00BA7FC2" w:rsidRPr="00BA7FC2" w:rsidRDefault="00BA7FC2" w:rsidP="00BA7FC2">
      <w:pPr>
        <w:spacing w:after="0" w:line="300" w:lineRule="auto"/>
        <w:jc w:val="both"/>
        <w:rPr>
          <w:rFonts w:ascii="Segoe UI" w:hAnsi="Segoe UI" w:cs="Segoe UI"/>
        </w:rPr>
      </w:pPr>
      <w:r w:rsidRPr="00BA7FC2">
        <w:rPr>
          <w:rFonts w:ascii="Segoe UI" w:hAnsi="Segoe UI" w:cs="Segoe UI"/>
        </w:rPr>
        <w:t>The agreements are also part of the financial support that the Georgian government has received from partner international donor organizations to combat the COVID-19 pandemic and further rehabilitate the country's economy</w:t>
      </w:r>
      <w:r>
        <w:rPr>
          <w:rFonts w:ascii="Segoe UI" w:hAnsi="Segoe UI" w:cs="Segoe UI"/>
        </w:rPr>
        <w:t xml:space="preserve"> </w:t>
      </w:r>
      <w:r>
        <w:rPr>
          <w:rFonts w:ascii="Segoe UI" w:hAnsi="Segoe UI" w:cs="Segoe UI"/>
          <w:i/>
        </w:rPr>
        <w:t>(CBW.GE, October 30, 2020)</w:t>
      </w:r>
      <w:r w:rsidRPr="00BA7FC2">
        <w:rPr>
          <w:rFonts w:ascii="Segoe UI" w:hAnsi="Segoe UI" w:cs="Segoe UI"/>
        </w:rPr>
        <w:t>.</w:t>
      </w:r>
    </w:p>
    <w:p w:rsidR="00F6264D" w:rsidRPr="00C11640" w:rsidRDefault="00F6264D" w:rsidP="00C11640">
      <w:pPr>
        <w:spacing w:after="0" w:line="300" w:lineRule="auto"/>
        <w:jc w:val="both"/>
        <w:rPr>
          <w:rFonts w:ascii="Segoe UI" w:hAnsi="Segoe UI" w:cs="Segoe UI"/>
          <w:lang w:val="en"/>
        </w:rPr>
      </w:pPr>
    </w:p>
    <w:p w:rsidR="00BA7FC2" w:rsidRDefault="00BA7FC2">
      <w:pPr>
        <w:spacing w:after="0" w:line="240" w:lineRule="auto"/>
        <w:rPr>
          <w:rFonts w:ascii="Segoe UI" w:hAnsi="Segoe UI" w:cs="Segoe UI"/>
          <w:lang w:val="en"/>
        </w:rPr>
      </w:pPr>
      <w:r>
        <w:rPr>
          <w:rFonts w:ascii="Segoe UI" w:hAnsi="Segoe UI" w:cs="Segoe UI"/>
          <w:lang w:val="en"/>
        </w:rPr>
        <w:br w:type="page"/>
      </w:r>
    </w:p>
    <w:p w:rsidR="002C7544" w:rsidRPr="001A668F" w:rsidRDefault="002C7544" w:rsidP="003C7A51">
      <w:pPr>
        <w:spacing w:after="0" w:line="300" w:lineRule="auto"/>
        <w:jc w:val="both"/>
        <w:rPr>
          <w:rFonts w:ascii="Segoe UI" w:hAnsi="Segoe UI" w:cs="Segoe UI"/>
          <w:lang w:val="en"/>
        </w:rPr>
      </w:pPr>
    </w:p>
    <w:p w:rsidR="00650DEB" w:rsidRPr="001A668F" w:rsidRDefault="00650DEB" w:rsidP="00B778CE">
      <w:pPr>
        <w:pStyle w:val="ListParagraph"/>
        <w:numPr>
          <w:ilvl w:val="1"/>
          <w:numId w:val="1"/>
        </w:numPr>
        <w:ind w:left="0" w:firstLine="284"/>
        <w:jc w:val="center"/>
        <w:rPr>
          <w:rFonts w:ascii="Segoe UI" w:hAnsi="Segoe UI" w:cs="Segoe UI"/>
          <w:b/>
          <w:sz w:val="32"/>
          <w:szCs w:val="32"/>
          <w:u w:val="single"/>
        </w:rPr>
      </w:pPr>
      <w:r w:rsidRPr="001A668F">
        <w:rPr>
          <w:rFonts w:ascii="Segoe UI" w:hAnsi="Segoe UI" w:cs="Segoe UI"/>
          <w:b/>
          <w:sz w:val="32"/>
          <w:szCs w:val="32"/>
          <w:u w:val="single"/>
        </w:rPr>
        <w:t>Additional Information</w:t>
      </w:r>
    </w:p>
    <w:tbl>
      <w:tblPr>
        <w:tblStyle w:val="TableGrid"/>
        <w:tblpPr w:leftFromText="180" w:rightFromText="180" w:vertAnchor="text" w:horzAnchor="page" w:tblpX="2297" w:tblpY="166"/>
        <w:tblW w:w="8143" w:type="dxa"/>
        <w:tblLook w:val="04A0" w:firstRow="1" w:lastRow="0" w:firstColumn="1" w:lastColumn="0" w:noHBand="0" w:noVBand="1"/>
      </w:tblPr>
      <w:tblGrid>
        <w:gridCol w:w="8143"/>
      </w:tblGrid>
      <w:tr w:rsidR="002D796F" w:rsidRPr="001A668F" w:rsidTr="009B30EF">
        <w:trPr>
          <w:trHeight w:val="4067"/>
        </w:trPr>
        <w:tc>
          <w:tcPr>
            <w:tcW w:w="814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rsidR="002D796F" w:rsidRPr="0013309D" w:rsidRDefault="00BA7FC2" w:rsidP="009B30EF">
            <w:pPr>
              <w:pStyle w:val="NoSpacing"/>
              <w:jc w:val="center"/>
              <w:rPr>
                <w:rFonts w:ascii="Segoe UI" w:hAnsi="Segoe UI" w:cs="Segoe UI"/>
                <w:b/>
                <w:sz w:val="28"/>
                <w:szCs w:val="24"/>
              </w:rPr>
            </w:pPr>
            <w:r>
              <w:rPr>
                <w:rFonts w:ascii="Segoe UI" w:hAnsi="Segoe UI" w:cs="Segoe UI"/>
                <w:b/>
                <w:sz w:val="28"/>
                <w:szCs w:val="24"/>
              </w:rPr>
              <w:t>November 2, 2020</w:t>
            </w:r>
          </w:p>
          <w:p w:rsidR="002D796F" w:rsidRPr="0013309D" w:rsidRDefault="002D796F" w:rsidP="009B30EF">
            <w:pPr>
              <w:pStyle w:val="NoSpacing"/>
              <w:jc w:val="center"/>
              <w:rPr>
                <w:rFonts w:ascii="Segoe UI" w:hAnsi="Segoe UI" w:cs="Segoe UI"/>
                <w:b/>
                <w:sz w:val="20"/>
                <w:szCs w:val="24"/>
              </w:rPr>
            </w:pPr>
            <w:r w:rsidRPr="0013309D">
              <w:rPr>
                <w:rFonts w:ascii="Segoe UI" w:hAnsi="Segoe UI" w:cs="Segoe UI"/>
                <w:b/>
                <w:sz w:val="20"/>
                <w:szCs w:val="24"/>
              </w:rPr>
              <w:t>OFFICIAL EXCHANGE RATES</w:t>
            </w:r>
          </w:p>
          <w:p w:rsidR="002D796F" w:rsidRPr="0013309D" w:rsidRDefault="002D796F" w:rsidP="009B30EF">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USD </w:t>
            </w:r>
            <w:r w:rsidR="00BA7FC2">
              <w:rPr>
                <w:rFonts w:ascii="Segoe UI" w:hAnsi="Segoe UI" w:cs="Segoe UI"/>
                <w:noProof/>
                <w:sz w:val="20"/>
                <w:lang w:eastAsia="ru-RU"/>
              </w:rPr>
              <w:t>–</w:t>
            </w:r>
            <w:r w:rsidRPr="0013309D">
              <w:rPr>
                <w:rFonts w:ascii="Segoe UI" w:hAnsi="Segoe UI" w:cs="Segoe UI"/>
                <w:noProof/>
                <w:sz w:val="20"/>
                <w:lang w:eastAsia="ru-RU"/>
              </w:rPr>
              <w:t xml:space="preserve"> </w:t>
            </w:r>
            <w:r w:rsidR="00BA7FC2">
              <w:rPr>
                <w:rFonts w:ascii="Segoe UI" w:hAnsi="Segoe UI" w:cs="Segoe UI"/>
                <w:noProof/>
                <w:sz w:val="20"/>
                <w:lang w:eastAsia="ru-RU"/>
              </w:rPr>
              <w:t>3.2327</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GBP -  </w:t>
            </w:r>
            <w:r w:rsidRPr="0013309D">
              <w:rPr>
                <w:rFonts w:ascii="Segoe UI" w:hAnsi="Segoe UI" w:cs="Segoe UI"/>
              </w:rPr>
              <w:t xml:space="preserve"> </w:t>
            </w:r>
            <w:r w:rsidRPr="00E75EE9">
              <w:rPr>
                <w:rFonts w:ascii="Segoe UI" w:hAnsi="Segoe UI" w:cs="Segoe UI"/>
                <w:noProof/>
                <w:sz w:val="20"/>
                <w:lang w:eastAsia="ru-RU"/>
              </w:rPr>
              <w:t>3.</w:t>
            </w:r>
            <w:r w:rsidR="00BA7FC2">
              <w:rPr>
                <w:rFonts w:ascii="Segoe UI" w:hAnsi="Segoe UI" w:cs="Segoe UI"/>
                <w:noProof/>
                <w:sz w:val="20"/>
                <w:lang w:eastAsia="ru-RU"/>
              </w:rPr>
              <w:t>1896</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100 RUB -</w:t>
            </w:r>
            <w:r w:rsidRPr="008970DB">
              <w:rPr>
                <w:rFonts w:ascii="Segoe UI" w:hAnsi="Segoe UI" w:cs="Segoe UI"/>
                <w:noProof/>
                <w:sz w:val="20"/>
                <w:lang w:eastAsia="ru-RU"/>
              </w:rPr>
              <w:t>4.</w:t>
            </w:r>
            <w:r w:rsidR="00BA7FC2">
              <w:rPr>
                <w:rFonts w:ascii="Segoe UI" w:hAnsi="Segoe UI" w:cs="Segoe UI"/>
                <w:noProof/>
                <w:sz w:val="20"/>
                <w:lang w:eastAsia="ru-RU"/>
              </w:rPr>
              <w:t>0776</w:t>
            </w:r>
            <w:bookmarkStart w:id="0" w:name="_GoBack"/>
            <w:bookmarkEnd w:id="0"/>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13309D" w:rsidRDefault="002D796F" w:rsidP="009B30EF">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EUR </w:t>
            </w:r>
            <w:r>
              <w:rPr>
                <w:rFonts w:ascii="Segoe UI" w:hAnsi="Segoe UI" w:cs="Segoe UI"/>
                <w:noProof/>
                <w:sz w:val="20"/>
                <w:lang w:eastAsia="ru-RU"/>
              </w:rPr>
              <w:t>-</w:t>
            </w:r>
            <w:r>
              <w:t xml:space="preserve">  </w:t>
            </w:r>
            <w:r w:rsidRPr="008970DB">
              <w:rPr>
                <w:rFonts w:ascii="Segoe UI" w:hAnsi="Segoe UI" w:cs="Segoe UI"/>
                <w:noProof/>
                <w:sz w:val="20"/>
                <w:lang w:eastAsia="ru-RU"/>
              </w:rPr>
              <w:t>3.</w:t>
            </w:r>
            <w:r w:rsidR="00BA7FC2">
              <w:rPr>
                <w:rFonts w:ascii="Segoe UI" w:hAnsi="Segoe UI" w:cs="Segoe UI"/>
                <w:noProof/>
                <w:sz w:val="20"/>
                <w:lang w:eastAsia="ru-RU"/>
              </w:rPr>
              <w:t>7732</w:t>
            </w:r>
            <w:r w:rsidR="00C11640">
              <w:rPr>
                <w:rFonts w:ascii="Segoe UI" w:hAnsi="Segoe UI" w:cs="Segoe UI"/>
                <w:noProof/>
                <w:sz w:val="20"/>
                <w:lang w:eastAsia="ru-RU"/>
              </w:rPr>
              <w:t xml:space="preserve"> </w:t>
            </w:r>
            <w:r w:rsidRPr="0013309D">
              <w:rPr>
                <w:rFonts w:ascii="Segoe UI" w:hAnsi="Segoe UI" w:cs="Segoe UI"/>
                <w:noProof/>
                <w:sz w:val="20"/>
                <w:lang w:eastAsia="ru-RU"/>
              </w:rPr>
              <w:t xml:space="preserve">GEL </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TRY -   </w:t>
            </w:r>
            <w:r w:rsidRPr="00E75EE9">
              <w:rPr>
                <w:rFonts w:ascii="Segoe UI" w:hAnsi="Segoe UI" w:cs="Segoe UI"/>
                <w:noProof/>
                <w:sz w:val="20"/>
                <w:lang w:eastAsia="ru-RU"/>
              </w:rPr>
              <w:t>0.</w:t>
            </w:r>
            <w:r w:rsidR="00BA7FC2">
              <w:rPr>
                <w:rFonts w:ascii="Segoe UI" w:hAnsi="Segoe UI" w:cs="Segoe UI"/>
                <w:noProof/>
                <w:sz w:val="20"/>
                <w:lang w:eastAsia="ru-RU"/>
              </w:rPr>
              <w:t>3881</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 xml:space="preserve">100 JPY </w:t>
            </w:r>
            <w:r w:rsidR="00BA7FC2">
              <w:rPr>
                <w:rFonts w:ascii="Segoe UI" w:hAnsi="Segoe UI" w:cs="Segoe UI"/>
                <w:noProof/>
                <w:sz w:val="20"/>
                <w:lang w:eastAsia="ru-RU"/>
              </w:rPr>
              <w:t>–</w:t>
            </w:r>
            <w:r w:rsidRPr="0013309D">
              <w:rPr>
                <w:rFonts w:ascii="Segoe UI" w:hAnsi="Segoe UI" w:cs="Segoe UI"/>
                <w:noProof/>
                <w:sz w:val="20"/>
                <w:lang w:eastAsia="ru-RU"/>
              </w:rPr>
              <w:t xml:space="preserve"> </w:t>
            </w:r>
            <w:r w:rsidR="00BA7FC2">
              <w:rPr>
                <w:rFonts w:ascii="Segoe UI" w:hAnsi="Segoe UI" w:cs="Segoe UI"/>
                <w:noProof/>
                <w:sz w:val="20"/>
                <w:lang w:eastAsia="ru-RU"/>
              </w:rPr>
              <w:t>3.0968</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C81D61" w:rsidRDefault="00BA7FC2" w:rsidP="009B30EF">
            <w:pPr>
              <w:pStyle w:val="NoSpacing"/>
              <w:jc w:val="center"/>
              <w:rPr>
                <w:rFonts w:ascii="Segoe UI" w:hAnsi="Segoe UI" w:cs="Segoe UI"/>
                <w:b/>
                <w:szCs w:val="24"/>
              </w:rPr>
            </w:pPr>
            <w:r>
              <w:rPr>
                <w:noProof/>
                <w:lang w:eastAsia="ja-JP"/>
              </w:rPr>
              <w:drawing>
                <wp:inline distT="0" distB="0" distL="0" distR="0" wp14:anchorId="37DA7A33" wp14:editId="2638F637">
                  <wp:extent cx="5000625" cy="1152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00625" cy="1152525"/>
                          </a:xfrm>
                          <a:prstGeom prst="rect">
                            <a:avLst/>
                          </a:prstGeom>
                        </pic:spPr>
                      </pic:pic>
                    </a:graphicData>
                  </a:graphic>
                </wp:inline>
              </w:drawing>
            </w:r>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Movie Events - English Sessions - </w:t>
            </w:r>
            <w:hyperlink r:id="rId11" w:history="1">
              <w:r w:rsidRPr="001A668F">
                <w:rPr>
                  <w:rStyle w:val="Hyperlink"/>
                  <w:rFonts w:ascii="Segoe UI" w:hAnsi="Segoe UI" w:cs="Segoe UI"/>
                  <w:b/>
                  <w:sz w:val="20"/>
                  <w:szCs w:val="24"/>
                </w:rPr>
                <w:t>Tickets</w:t>
              </w:r>
            </w:hyperlink>
            <w:r w:rsidRPr="001A668F">
              <w:rPr>
                <w:rFonts w:ascii="Segoe UI" w:hAnsi="Segoe UI" w:cs="Segoe UI"/>
                <w:b/>
                <w:sz w:val="20"/>
                <w:szCs w:val="24"/>
              </w:rPr>
              <w:t xml:space="preserve"> </w:t>
            </w:r>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Friends of Museum (Membership to access Georgian National Museums For free of charge after one payment) - </w:t>
            </w:r>
            <w:hyperlink r:id="rId12" w:history="1">
              <w:r w:rsidRPr="001A668F">
                <w:rPr>
                  <w:rStyle w:val="Hyperlink"/>
                  <w:rFonts w:ascii="Segoe UI" w:hAnsi="Segoe UI" w:cs="Segoe UI"/>
                  <w:b/>
                  <w:sz w:val="20"/>
                  <w:szCs w:val="24"/>
                </w:rPr>
                <w:t>Membership</w:t>
              </w:r>
            </w:hyperlink>
          </w:p>
          <w:p w:rsidR="002D796F" w:rsidRPr="001A668F" w:rsidRDefault="002D796F" w:rsidP="009B30EF">
            <w:pPr>
              <w:pStyle w:val="NoSpacing"/>
              <w:numPr>
                <w:ilvl w:val="0"/>
                <w:numId w:val="1"/>
              </w:numPr>
              <w:jc w:val="both"/>
              <w:rPr>
                <w:rFonts w:ascii="Segoe UI" w:hAnsi="Segoe UI" w:cs="Segoe UI"/>
                <w:b/>
                <w:szCs w:val="24"/>
              </w:rPr>
            </w:pPr>
            <w:proofErr w:type="spellStart"/>
            <w:r w:rsidRPr="001A668F">
              <w:rPr>
                <w:rFonts w:ascii="Segoe UI" w:hAnsi="Segoe UI" w:cs="Segoe UI"/>
                <w:b/>
                <w:sz w:val="20"/>
                <w:szCs w:val="24"/>
              </w:rPr>
              <w:t>Marjanishvili</w:t>
            </w:r>
            <w:proofErr w:type="spellEnd"/>
            <w:r w:rsidRPr="001A668F">
              <w:rPr>
                <w:rFonts w:ascii="Segoe UI" w:hAnsi="Segoe UI" w:cs="Segoe UI"/>
                <w:b/>
                <w:sz w:val="20"/>
                <w:szCs w:val="24"/>
              </w:rPr>
              <w:t xml:space="preserve"> Theatre –</w:t>
            </w:r>
            <w:r w:rsidRPr="001A668F">
              <w:rPr>
                <w:rFonts w:ascii="Segoe UI" w:hAnsi="Segoe UI" w:cs="Segoe UI"/>
                <w:b/>
                <w:szCs w:val="24"/>
              </w:rPr>
              <w:t xml:space="preserve"> </w:t>
            </w:r>
            <w:hyperlink r:id="rId13" w:history="1">
              <w:r w:rsidRPr="001A668F">
                <w:rPr>
                  <w:rStyle w:val="Hyperlink"/>
                  <w:rFonts w:ascii="Segoe UI" w:hAnsi="Segoe UI" w:cs="Segoe UI"/>
                  <w:b/>
                  <w:szCs w:val="24"/>
                </w:rPr>
                <w:t>Events and Tickets</w:t>
              </w:r>
            </w:hyperlink>
            <w:r w:rsidRPr="001A668F">
              <w:rPr>
                <w:rFonts w:ascii="Segoe UI" w:hAnsi="Segoe UI" w:cs="Segoe UI"/>
                <w:b/>
                <w:szCs w:val="24"/>
              </w:rPr>
              <w:t xml:space="preserve"> </w:t>
            </w:r>
          </w:p>
          <w:p w:rsidR="002D796F" w:rsidRPr="001A668F" w:rsidRDefault="002D796F" w:rsidP="009B30EF">
            <w:pPr>
              <w:pStyle w:val="NoSpacing"/>
              <w:numPr>
                <w:ilvl w:val="0"/>
                <w:numId w:val="1"/>
              </w:numPr>
              <w:jc w:val="both"/>
              <w:rPr>
                <w:rFonts w:ascii="Segoe UI" w:hAnsi="Segoe UI" w:cs="Segoe UI"/>
                <w:b/>
                <w:szCs w:val="24"/>
              </w:rPr>
            </w:pPr>
            <w:proofErr w:type="spellStart"/>
            <w:r w:rsidRPr="001A668F">
              <w:rPr>
                <w:rFonts w:ascii="Segoe UI" w:hAnsi="Segoe UI" w:cs="Segoe UI"/>
                <w:b/>
                <w:sz w:val="20"/>
                <w:szCs w:val="24"/>
              </w:rPr>
              <w:t>Rustaveli</w:t>
            </w:r>
            <w:proofErr w:type="spellEnd"/>
            <w:r w:rsidRPr="001A668F">
              <w:rPr>
                <w:rFonts w:ascii="Segoe UI" w:hAnsi="Segoe UI" w:cs="Segoe UI"/>
                <w:b/>
                <w:sz w:val="20"/>
                <w:szCs w:val="24"/>
              </w:rPr>
              <w:t xml:space="preserve"> Theatre  -</w:t>
            </w:r>
            <w:r w:rsidRPr="001A668F">
              <w:rPr>
                <w:rFonts w:ascii="Segoe UI" w:hAnsi="Segoe UI" w:cs="Segoe UI"/>
                <w:b/>
                <w:szCs w:val="24"/>
              </w:rPr>
              <w:t xml:space="preserve"> </w:t>
            </w:r>
            <w:hyperlink r:id="rId14"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Opera and Ballet –</w:t>
            </w:r>
            <w:r w:rsidRPr="001A668F">
              <w:rPr>
                <w:rFonts w:ascii="Segoe UI" w:hAnsi="Segoe UI" w:cs="Segoe UI"/>
                <w:b/>
                <w:szCs w:val="24"/>
              </w:rPr>
              <w:t xml:space="preserve"> </w:t>
            </w:r>
            <w:hyperlink r:id="rId15"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Cs w:val="24"/>
              </w:rPr>
              <w:t xml:space="preserve">Concerts – </w:t>
            </w:r>
            <w:hyperlink r:id="rId16"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Sports –</w:t>
            </w:r>
            <w:r w:rsidRPr="001A668F">
              <w:rPr>
                <w:rFonts w:ascii="Segoe UI" w:hAnsi="Segoe UI" w:cs="Segoe UI"/>
                <w:b/>
                <w:szCs w:val="24"/>
              </w:rPr>
              <w:t xml:space="preserve"> </w:t>
            </w:r>
            <w:hyperlink r:id="rId17" w:history="1">
              <w:r w:rsidRPr="001A668F">
                <w:rPr>
                  <w:rStyle w:val="Hyperlink"/>
                  <w:rFonts w:ascii="Segoe UI" w:hAnsi="Segoe UI" w:cs="Segoe UI"/>
                  <w:b/>
                  <w:szCs w:val="24"/>
                </w:rPr>
                <w:t>Events and Tickets</w:t>
              </w:r>
            </w:hyperlink>
            <w:r w:rsidRPr="001A668F">
              <w:rPr>
                <w:rStyle w:val="Hyperlink"/>
                <w:rFonts w:ascii="Segoe UI" w:hAnsi="Segoe UI" w:cs="Segoe UI"/>
                <w:b/>
                <w:szCs w:val="24"/>
              </w:rPr>
              <w:t xml:space="preserve"> </w:t>
            </w:r>
          </w:p>
        </w:tc>
      </w:tr>
    </w:tbl>
    <w:p w:rsidR="00650DEB" w:rsidRPr="001A668F" w:rsidRDefault="00650DEB" w:rsidP="005B01A0">
      <w:pPr>
        <w:pStyle w:val="NoSpacing"/>
        <w:rPr>
          <w:rFonts w:ascii="Segoe UI" w:hAnsi="Segoe UI" w:cs="Segoe UI"/>
        </w:rPr>
      </w:pPr>
    </w:p>
    <w:sectPr w:rsidR="00650DEB" w:rsidRPr="001A668F" w:rsidSect="008D6994">
      <w:footerReference w:type="default" r:id="rId18"/>
      <w:pgSz w:w="11909" w:h="16834" w:code="9"/>
      <w:pgMar w:top="907" w:right="850" w:bottom="230" w:left="99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F98" w:rsidRDefault="00731F98">
      <w:pPr>
        <w:spacing w:after="0" w:line="240" w:lineRule="auto"/>
      </w:pPr>
      <w:r>
        <w:separator/>
      </w:r>
    </w:p>
  </w:endnote>
  <w:endnote w:type="continuationSeparator" w:id="0">
    <w:p w:rsidR="00731F98" w:rsidRDefault="00731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F98" w:rsidRDefault="00731F98">
    <w:pPr>
      <w:pStyle w:val="Footer"/>
      <w:jc w:val="right"/>
    </w:pPr>
    <w:r>
      <w:fldChar w:fldCharType="begin"/>
    </w:r>
    <w:r>
      <w:instrText xml:space="preserve"> PAGE   \* MERGEFORMAT </w:instrText>
    </w:r>
    <w:r>
      <w:fldChar w:fldCharType="separate"/>
    </w:r>
    <w:r w:rsidR="00BA7FC2">
      <w:rPr>
        <w:noProof/>
      </w:rPr>
      <w:t>1</w:t>
    </w:r>
    <w:r>
      <w:fldChar w:fldCharType="end"/>
    </w:r>
  </w:p>
  <w:p w:rsidR="00731F98" w:rsidRDefault="00731F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F98" w:rsidRDefault="00731F98">
      <w:pPr>
        <w:spacing w:after="0" w:line="240" w:lineRule="auto"/>
      </w:pPr>
      <w:r>
        <w:separator/>
      </w:r>
    </w:p>
  </w:footnote>
  <w:footnote w:type="continuationSeparator" w:id="0">
    <w:p w:rsidR="00731F98" w:rsidRDefault="00731F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7931"/>
    <w:multiLevelType w:val="hybridMultilevel"/>
    <w:tmpl w:val="D326E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C2650"/>
    <w:multiLevelType w:val="hybridMultilevel"/>
    <w:tmpl w:val="1E2A73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3E7337"/>
    <w:multiLevelType w:val="hybridMultilevel"/>
    <w:tmpl w:val="BB88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2C1FE8"/>
    <w:multiLevelType w:val="hybridMultilevel"/>
    <w:tmpl w:val="5802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671FF8"/>
    <w:multiLevelType w:val="hybridMultilevel"/>
    <w:tmpl w:val="66E6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895D59"/>
    <w:multiLevelType w:val="hybridMultilevel"/>
    <w:tmpl w:val="7C7897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C71F21"/>
    <w:multiLevelType w:val="hybridMultilevel"/>
    <w:tmpl w:val="ECBA3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A164B8"/>
    <w:multiLevelType w:val="hybridMultilevel"/>
    <w:tmpl w:val="77C061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CB008A"/>
    <w:multiLevelType w:val="hybridMultilevel"/>
    <w:tmpl w:val="D8F0F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CE646F"/>
    <w:multiLevelType w:val="hybridMultilevel"/>
    <w:tmpl w:val="7BE0C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2811A8"/>
    <w:multiLevelType w:val="hybridMultilevel"/>
    <w:tmpl w:val="DA765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B17C44"/>
    <w:multiLevelType w:val="hybridMultilevel"/>
    <w:tmpl w:val="3C503F24"/>
    <w:lvl w:ilvl="0" w:tplc="2BDCE026">
      <w:start w:val="1"/>
      <w:numFmt w:val="bullet"/>
      <w:lvlText w:val=""/>
      <w:lvlJc w:val="left"/>
      <w:pPr>
        <w:ind w:left="720" w:hanging="360"/>
      </w:pPr>
      <w:rPr>
        <w:rFonts w:ascii="Wingdings" w:hAnsi="Wingdings" w:hint="default"/>
      </w:rPr>
    </w:lvl>
    <w:lvl w:ilvl="1" w:tplc="2BDCE026">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65256DA"/>
    <w:multiLevelType w:val="hybridMultilevel"/>
    <w:tmpl w:val="517ED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B34C2D"/>
    <w:multiLevelType w:val="hybridMultilevel"/>
    <w:tmpl w:val="4D2AC8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98C20AC"/>
    <w:multiLevelType w:val="hybridMultilevel"/>
    <w:tmpl w:val="2AA8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190319"/>
    <w:multiLevelType w:val="hybridMultilevel"/>
    <w:tmpl w:val="0AEA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D114C1"/>
    <w:multiLevelType w:val="hybridMultilevel"/>
    <w:tmpl w:val="E5EE7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6D0A0E"/>
    <w:multiLevelType w:val="hybridMultilevel"/>
    <w:tmpl w:val="FE08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5"/>
  </w:num>
  <w:num w:numId="5">
    <w:abstractNumId w:val="9"/>
  </w:num>
  <w:num w:numId="6">
    <w:abstractNumId w:val="13"/>
  </w:num>
  <w:num w:numId="7">
    <w:abstractNumId w:val="8"/>
  </w:num>
  <w:num w:numId="8">
    <w:abstractNumId w:val="14"/>
  </w:num>
  <w:num w:numId="9">
    <w:abstractNumId w:val="10"/>
  </w:num>
  <w:num w:numId="10">
    <w:abstractNumId w:val="3"/>
  </w:num>
  <w:num w:numId="11">
    <w:abstractNumId w:val="15"/>
  </w:num>
  <w:num w:numId="12">
    <w:abstractNumId w:val="12"/>
  </w:num>
  <w:num w:numId="13">
    <w:abstractNumId w:val="4"/>
  </w:num>
  <w:num w:numId="14">
    <w:abstractNumId w:val="17"/>
  </w:num>
  <w:num w:numId="15">
    <w:abstractNumId w:val="6"/>
  </w:num>
  <w:num w:numId="16">
    <w:abstractNumId w:val="7"/>
  </w:num>
  <w:num w:numId="17">
    <w:abstractNumId w:val="2"/>
  </w:num>
  <w:num w:numId="1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33"/>
    <w:rsid w:val="000002F4"/>
    <w:rsid w:val="000004CA"/>
    <w:rsid w:val="000006B6"/>
    <w:rsid w:val="000007B6"/>
    <w:rsid w:val="00000AB4"/>
    <w:rsid w:val="00001DC5"/>
    <w:rsid w:val="00002584"/>
    <w:rsid w:val="00002835"/>
    <w:rsid w:val="000029B8"/>
    <w:rsid w:val="00002A53"/>
    <w:rsid w:val="000030B9"/>
    <w:rsid w:val="000032C8"/>
    <w:rsid w:val="0000373C"/>
    <w:rsid w:val="00004E75"/>
    <w:rsid w:val="0000538A"/>
    <w:rsid w:val="00005DE4"/>
    <w:rsid w:val="00006053"/>
    <w:rsid w:val="00006394"/>
    <w:rsid w:val="00006427"/>
    <w:rsid w:val="000066B2"/>
    <w:rsid w:val="00006A47"/>
    <w:rsid w:val="00006E2D"/>
    <w:rsid w:val="00007C5C"/>
    <w:rsid w:val="00010A07"/>
    <w:rsid w:val="00011080"/>
    <w:rsid w:val="00011363"/>
    <w:rsid w:val="00011C92"/>
    <w:rsid w:val="00011F0B"/>
    <w:rsid w:val="00011FB8"/>
    <w:rsid w:val="000123B8"/>
    <w:rsid w:val="00013117"/>
    <w:rsid w:val="00013435"/>
    <w:rsid w:val="000134F3"/>
    <w:rsid w:val="00013F9C"/>
    <w:rsid w:val="000141E8"/>
    <w:rsid w:val="00015597"/>
    <w:rsid w:val="00015A1D"/>
    <w:rsid w:val="00015D34"/>
    <w:rsid w:val="000164FE"/>
    <w:rsid w:val="00016519"/>
    <w:rsid w:val="0001695C"/>
    <w:rsid w:val="00016E18"/>
    <w:rsid w:val="00020459"/>
    <w:rsid w:val="00020D9A"/>
    <w:rsid w:val="00020EE4"/>
    <w:rsid w:val="00021BE0"/>
    <w:rsid w:val="00021D0C"/>
    <w:rsid w:val="000220C2"/>
    <w:rsid w:val="00022965"/>
    <w:rsid w:val="000229CA"/>
    <w:rsid w:val="0002315E"/>
    <w:rsid w:val="000231F0"/>
    <w:rsid w:val="000234AB"/>
    <w:rsid w:val="00023567"/>
    <w:rsid w:val="000236A4"/>
    <w:rsid w:val="000236B0"/>
    <w:rsid w:val="00023C21"/>
    <w:rsid w:val="00023E4A"/>
    <w:rsid w:val="00024BF9"/>
    <w:rsid w:val="00024FCB"/>
    <w:rsid w:val="0002541F"/>
    <w:rsid w:val="0002587A"/>
    <w:rsid w:val="000258D4"/>
    <w:rsid w:val="00025C9E"/>
    <w:rsid w:val="00026E82"/>
    <w:rsid w:val="00027128"/>
    <w:rsid w:val="00027635"/>
    <w:rsid w:val="00030412"/>
    <w:rsid w:val="00030847"/>
    <w:rsid w:val="000309B9"/>
    <w:rsid w:val="00030FDC"/>
    <w:rsid w:val="00031065"/>
    <w:rsid w:val="00032154"/>
    <w:rsid w:val="00032B46"/>
    <w:rsid w:val="00033942"/>
    <w:rsid w:val="000339CF"/>
    <w:rsid w:val="00034129"/>
    <w:rsid w:val="000348D4"/>
    <w:rsid w:val="00035129"/>
    <w:rsid w:val="00035901"/>
    <w:rsid w:val="00035920"/>
    <w:rsid w:val="00035A29"/>
    <w:rsid w:val="00035E9A"/>
    <w:rsid w:val="00035F6C"/>
    <w:rsid w:val="00036326"/>
    <w:rsid w:val="000372F3"/>
    <w:rsid w:val="00037853"/>
    <w:rsid w:val="000407CC"/>
    <w:rsid w:val="0004089D"/>
    <w:rsid w:val="00040F8E"/>
    <w:rsid w:val="00042281"/>
    <w:rsid w:val="0004291A"/>
    <w:rsid w:val="000433BA"/>
    <w:rsid w:val="00043449"/>
    <w:rsid w:val="000437CF"/>
    <w:rsid w:val="000449F3"/>
    <w:rsid w:val="00044F0B"/>
    <w:rsid w:val="00045414"/>
    <w:rsid w:val="00045621"/>
    <w:rsid w:val="000458BE"/>
    <w:rsid w:val="00045D82"/>
    <w:rsid w:val="000463F7"/>
    <w:rsid w:val="00046600"/>
    <w:rsid w:val="000479BB"/>
    <w:rsid w:val="000503BA"/>
    <w:rsid w:val="000503CB"/>
    <w:rsid w:val="00050707"/>
    <w:rsid w:val="0005084E"/>
    <w:rsid w:val="00050975"/>
    <w:rsid w:val="00050DF9"/>
    <w:rsid w:val="000510A4"/>
    <w:rsid w:val="0005280D"/>
    <w:rsid w:val="000528B7"/>
    <w:rsid w:val="0005290D"/>
    <w:rsid w:val="000534D4"/>
    <w:rsid w:val="0005380A"/>
    <w:rsid w:val="00053B82"/>
    <w:rsid w:val="0005474A"/>
    <w:rsid w:val="00054883"/>
    <w:rsid w:val="00054AFB"/>
    <w:rsid w:val="00054F2C"/>
    <w:rsid w:val="0005504E"/>
    <w:rsid w:val="000550A6"/>
    <w:rsid w:val="000553A9"/>
    <w:rsid w:val="00055F0F"/>
    <w:rsid w:val="000562B6"/>
    <w:rsid w:val="00056404"/>
    <w:rsid w:val="00056423"/>
    <w:rsid w:val="00056694"/>
    <w:rsid w:val="000600B7"/>
    <w:rsid w:val="00060755"/>
    <w:rsid w:val="0006090F"/>
    <w:rsid w:val="0006202D"/>
    <w:rsid w:val="000622AF"/>
    <w:rsid w:val="0006290A"/>
    <w:rsid w:val="00062A40"/>
    <w:rsid w:val="00062E74"/>
    <w:rsid w:val="00063180"/>
    <w:rsid w:val="000635EF"/>
    <w:rsid w:val="000644A6"/>
    <w:rsid w:val="00064735"/>
    <w:rsid w:val="00064CF8"/>
    <w:rsid w:val="00065BD7"/>
    <w:rsid w:val="00066610"/>
    <w:rsid w:val="0006718B"/>
    <w:rsid w:val="00067489"/>
    <w:rsid w:val="00067801"/>
    <w:rsid w:val="00067BFB"/>
    <w:rsid w:val="00067FD2"/>
    <w:rsid w:val="000706B8"/>
    <w:rsid w:val="0007107A"/>
    <w:rsid w:val="00071851"/>
    <w:rsid w:val="00071D3B"/>
    <w:rsid w:val="000726D8"/>
    <w:rsid w:val="00072B7A"/>
    <w:rsid w:val="00073032"/>
    <w:rsid w:val="00073358"/>
    <w:rsid w:val="0007385F"/>
    <w:rsid w:val="00073AC7"/>
    <w:rsid w:val="000744B9"/>
    <w:rsid w:val="00074A0C"/>
    <w:rsid w:val="00074ED7"/>
    <w:rsid w:val="000754FD"/>
    <w:rsid w:val="00075B69"/>
    <w:rsid w:val="00075F5A"/>
    <w:rsid w:val="00076037"/>
    <w:rsid w:val="00076220"/>
    <w:rsid w:val="000762B9"/>
    <w:rsid w:val="00076406"/>
    <w:rsid w:val="0007679D"/>
    <w:rsid w:val="00076C06"/>
    <w:rsid w:val="00077598"/>
    <w:rsid w:val="000778BA"/>
    <w:rsid w:val="000778DC"/>
    <w:rsid w:val="00077903"/>
    <w:rsid w:val="00077B5F"/>
    <w:rsid w:val="000804ED"/>
    <w:rsid w:val="00080ABE"/>
    <w:rsid w:val="00080AC5"/>
    <w:rsid w:val="00081C0C"/>
    <w:rsid w:val="000822C9"/>
    <w:rsid w:val="0008284A"/>
    <w:rsid w:val="000833A6"/>
    <w:rsid w:val="0008377A"/>
    <w:rsid w:val="0008418C"/>
    <w:rsid w:val="000845BF"/>
    <w:rsid w:val="000849D3"/>
    <w:rsid w:val="00084A15"/>
    <w:rsid w:val="00084C0C"/>
    <w:rsid w:val="00084DE9"/>
    <w:rsid w:val="00085B29"/>
    <w:rsid w:val="0008663C"/>
    <w:rsid w:val="00086ABD"/>
    <w:rsid w:val="0008769C"/>
    <w:rsid w:val="00090958"/>
    <w:rsid w:val="00090A23"/>
    <w:rsid w:val="00090B22"/>
    <w:rsid w:val="00090ED8"/>
    <w:rsid w:val="00090F20"/>
    <w:rsid w:val="000914F8"/>
    <w:rsid w:val="000920FF"/>
    <w:rsid w:val="00093475"/>
    <w:rsid w:val="00093FAC"/>
    <w:rsid w:val="00094674"/>
    <w:rsid w:val="000946A4"/>
    <w:rsid w:val="00095278"/>
    <w:rsid w:val="0009549D"/>
    <w:rsid w:val="000963B3"/>
    <w:rsid w:val="00096511"/>
    <w:rsid w:val="00096574"/>
    <w:rsid w:val="00096B29"/>
    <w:rsid w:val="00096EF8"/>
    <w:rsid w:val="00097013"/>
    <w:rsid w:val="00097493"/>
    <w:rsid w:val="00097E02"/>
    <w:rsid w:val="000A052D"/>
    <w:rsid w:val="000A0851"/>
    <w:rsid w:val="000A0B59"/>
    <w:rsid w:val="000A12BF"/>
    <w:rsid w:val="000A144A"/>
    <w:rsid w:val="000A1FF0"/>
    <w:rsid w:val="000A2479"/>
    <w:rsid w:val="000A2541"/>
    <w:rsid w:val="000A3F6A"/>
    <w:rsid w:val="000A4620"/>
    <w:rsid w:val="000A4BE8"/>
    <w:rsid w:val="000A54B7"/>
    <w:rsid w:val="000A5B95"/>
    <w:rsid w:val="000A65D8"/>
    <w:rsid w:val="000A7436"/>
    <w:rsid w:val="000A7D06"/>
    <w:rsid w:val="000B0E6A"/>
    <w:rsid w:val="000B0F6E"/>
    <w:rsid w:val="000B13C0"/>
    <w:rsid w:val="000B1E57"/>
    <w:rsid w:val="000B1FEC"/>
    <w:rsid w:val="000B294A"/>
    <w:rsid w:val="000B3366"/>
    <w:rsid w:val="000B348E"/>
    <w:rsid w:val="000B34B7"/>
    <w:rsid w:val="000B3A7F"/>
    <w:rsid w:val="000B3C85"/>
    <w:rsid w:val="000B40D1"/>
    <w:rsid w:val="000B4623"/>
    <w:rsid w:val="000B4CA3"/>
    <w:rsid w:val="000B4D75"/>
    <w:rsid w:val="000B556F"/>
    <w:rsid w:val="000B610A"/>
    <w:rsid w:val="000B6750"/>
    <w:rsid w:val="000B6A1A"/>
    <w:rsid w:val="000B7007"/>
    <w:rsid w:val="000C0054"/>
    <w:rsid w:val="000C008C"/>
    <w:rsid w:val="000C01B1"/>
    <w:rsid w:val="000C094F"/>
    <w:rsid w:val="000C14B6"/>
    <w:rsid w:val="000C14F9"/>
    <w:rsid w:val="000C1B4B"/>
    <w:rsid w:val="000C3C45"/>
    <w:rsid w:val="000C4481"/>
    <w:rsid w:val="000C45AF"/>
    <w:rsid w:val="000C50BB"/>
    <w:rsid w:val="000C52AD"/>
    <w:rsid w:val="000C5533"/>
    <w:rsid w:val="000C5832"/>
    <w:rsid w:val="000C60D0"/>
    <w:rsid w:val="000C642F"/>
    <w:rsid w:val="000C6977"/>
    <w:rsid w:val="000C75E9"/>
    <w:rsid w:val="000D015C"/>
    <w:rsid w:val="000D0449"/>
    <w:rsid w:val="000D0479"/>
    <w:rsid w:val="000D0497"/>
    <w:rsid w:val="000D0EE4"/>
    <w:rsid w:val="000D1C1E"/>
    <w:rsid w:val="000D29EA"/>
    <w:rsid w:val="000D2A83"/>
    <w:rsid w:val="000D3C39"/>
    <w:rsid w:val="000D4B13"/>
    <w:rsid w:val="000D4F0E"/>
    <w:rsid w:val="000D4F9B"/>
    <w:rsid w:val="000D514C"/>
    <w:rsid w:val="000D5B75"/>
    <w:rsid w:val="000D61DC"/>
    <w:rsid w:val="000D7F53"/>
    <w:rsid w:val="000E003E"/>
    <w:rsid w:val="000E0CE6"/>
    <w:rsid w:val="000E0FAF"/>
    <w:rsid w:val="000E2054"/>
    <w:rsid w:val="000E2156"/>
    <w:rsid w:val="000E26E2"/>
    <w:rsid w:val="000E2984"/>
    <w:rsid w:val="000E2EBF"/>
    <w:rsid w:val="000E322D"/>
    <w:rsid w:val="000E3273"/>
    <w:rsid w:val="000E3549"/>
    <w:rsid w:val="000E3661"/>
    <w:rsid w:val="000E3754"/>
    <w:rsid w:val="000E45A7"/>
    <w:rsid w:val="000E4873"/>
    <w:rsid w:val="000E4D17"/>
    <w:rsid w:val="000E4E1C"/>
    <w:rsid w:val="000E5052"/>
    <w:rsid w:val="000E5523"/>
    <w:rsid w:val="000E59FA"/>
    <w:rsid w:val="000E61A7"/>
    <w:rsid w:val="000E766A"/>
    <w:rsid w:val="000F121F"/>
    <w:rsid w:val="000F1983"/>
    <w:rsid w:val="000F209E"/>
    <w:rsid w:val="000F230A"/>
    <w:rsid w:val="000F262E"/>
    <w:rsid w:val="000F278C"/>
    <w:rsid w:val="000F2AC1"/>
    <w:rsid w:val="000F3181"/>
    <w:rsid w:val="000F3797"/>
    <w:rsid w:val="000F42ED"/>
    <w:rsid w:val="000F44E2"/>
    <w:rsid w:val="000F4587"/>
    <w:rsid w:val="000F4A49"/>
    <w:rsid w:val="000F54B4"/>
    <w:rsid w:val="000F6470"/>
    <w:rsid w:val="000F678C"/>
    <w:rsid w:val="000F68CC"/>
    <w:rsid w:val="000F6949"/>
    <w:rsid w:val="000F743B"/>
    <w:rsid w:val="000F7460"/>
    <w:rsid w:val="000F776A"/>
    <w:rsid w:val="000F7B2A"/>
    <w:rsid w:val="000F7C56"/>
    <w:rsid w:val="000F7F49"/>
    <w:rsid w:val="0010018B"/>
    <w:rsid w:val="001007A7"/>
    <w:rsid w:val="00100821"/>
    <w:rsid w:val="001008A0"/>
    <w:rsid w:val="00100B36"/>
    <w:rsid w:val="00100D20"/>
    <w:rsid w:val="001012E0"/>
    <w:rsid w:val="00101919"/>
    <w:rsid w:val="00101C4E"/>
    <w:rsid w:val="00101D90"/>
    <w:rsid w:val="00102B6E"/>
    <w:rsid w:val="0010441E"/>
    <w:rsid w:val="00104525"/>
    <w:rsid w:val="00104BB2"/>
    <w:rsid w:val="00104D1B"/>
    <w:rsid w:val="001053F8"/>
    <w:rsid w:val="0010567A"/>
    <w:rsid w:val="001057E3"/>
    <w:rsid w:val="00105D79"/>
    <w:rsid w:val="00106453"/>
    <w:rsid w:val="00107792"/>
    <w:rsid w:val="00107A3A"/>
    <w:rsid w:val="00107D6F"/>
    <w:rsid w:val="001100FE"/>
    <w:rsid w:val="0011047F"/>
    <w:rsid w:val="00110DE1"/>
    <w:rsid w:val="00111312"/>
    <w:rsid w:val="00111426"/>
    <w:rsid w:val="0011142D"/>
    <w:rsid w:val="0011213A"/>
    <w:rsid w:val="00113624"/>
    <w:rsid w:val="00113F44"/>
    <w:rsid w:val="00115137"/>
    <w:rsid w:val="001151B2"/>
    <w:rsid w:val="00116660"/>
    <w:rsid w:val="0011685F"/>
    <w:rsid w:val="00116A20"/>
    <w:rsid w:val="00117130"/>
    <w:rsid w:val="00120092"/>
    <w:rsid w:val="001201F6"/>
    <w:rsid w:val="001203CD"/>
    <w:rsid w:val="001204CF"/>
    <w:rsid w:val="00120A02"/>
    <w:rsid w:val="001210D7"/>
    <w:rsid w:val="001218B1"/>
    <w:rsid w:val="00121BB4"/>
    <w:rsid w:val="00122ED0"/>
    <w:rsid w:val="0012319F"/>
    <w:rsid w:val="00123342"/>
    <w:rsid w:val="001237BE"/>
    <w:rsid w:val="0012451D"/>
    <w:rsid w:val="001246B3"/>
    <w:rsid w:val="00124D5F"/>
    <w:rsid w:val="00125110"/>
    <w:rsid w:val="00125373"/>
    <w:rsid w:val="00125D40"/>
    <w:rsid w:val="00125EB1"/>
    <w:rsid w:val="0012612A"/>
    <w:rsid w:val="00126195"/>
    <w:rsid w:val="00126488"/>
    <w:rsid w:val="00126754"/>
    <w:rsid w:val="00126DC8"/>
    <w:rsid w:val="00126EEA"/>
    <w:rsid w:val="00127481"/>
    <w:rsid w:val="00127B42"/>
    <w:rsid w:val="00127E79"/>
    <w:rsid w:val="00130952"/>
    <w:rsid w:val="00131D39"/>
    <w:rsid w:val="0013211A"/>
    <w:rsid w:val="0013262C"/>
    <w:rsid w:val="00132E37"/>
    <w:rsid w:val="00132F79"/>
    <w:rsid w:val="0013311F"/>
    <w:rsid w:val="00134A35"/>
    <w:rsid w:val="001351F2"/>
    <w:rsid w:val="0013520A"/>
    <w:rsid w:val="0013584E"/>
    <w:rsid w:val="00135897"/>
    <w:rsid w:val="00136C80"/>
    <w:rsid w:val="0013703B"/>
    <w:rsid w:val="0013722A"/>
    <w:rsid w:val="00137500"/>
    <w:rsid w:val="001378DC"/>
    <w:rsid w:val="00137FD2"/>
    <w:rsid w:val="00140736"/>
    <w:rsid w:val="0014091A"/>
    <w:rsid w:val="00141ED9"/>
    <w:rsid w:val="001435C8"/>
    <w:rsid w:val="00143826"/>
    <w:rsid w:val="00143CAE"/>
    <w:rsid w:val="00143DC2"/>
    <w:rsid w:val="001440A0"/>
    <w:rsid w:val="00144402"/>
    <w:rsid w:val="00144461"/>
    <w:rsid w:val="001455EC"/>
    <w:rsid w:val="001458FB"/>
    <w:rsid w:val="00145C6D"/>
    <w:rsid w:val="00145D00"/>
    <w:rsid w:val="00146B57"/>
    <w:rsid w:val="00146F5E"/>
    <w:rsid w:val="00147C90"/>
    <w:rsid w:val="00147CCB"/>
    <w:rsid w:val="00147D87"/>
    <w:rsid w:val="00150AC2"/>
    <w:rsid w:val="00150F75"/>
    <w:rsid w:val="00151BA1"/>
    <w:rsid w:val="00152149"/>
    <w:rsid w:val="001532C7"/>
    <w:rsid w:val="00153E55"/>
    <w:rsid w:val="00153EC3"/>
    <w:rsid w:val="001545A7"/>
    <w:rsid w:val="0015482E"/>
    <w:rsid w:val="00154F8B"/>
    <w:rsid w:val="00155669"/>
    <w:rsid w:val="00155D61"/>
    <w:rsid w:val="00155EC0"/>
    <w:rsid w:val="00155F41"/>
    <w:rsid w:val="00156225"/>
    <w:rsid w:val="001562A8"/>
    <w:rsid w:val="00156B21"/>
    <w:rsid w:val="00156D15"/>
    <w:rsid w:val="00157695"/>
    <w:rsid w:val="001577FF"/>
    <w:rsid w:val="00161162"/>
    <w:rsid w:val="00161703"/>
    <w:rsid w:val="0016178B"/>
    <w:rsid w:val="00161D3C"/>
    <w:rsid w:val="00162D26"/>
    <w:rsid w:val="00162E24"/>
    <w:rsid w:val="001632EE"/>
    <w:rsid w:val="0016362D"/>
    <w:rsid w:val="00163985"/>
    <w:rsid w:val="00163FBF"/>
    <w:rsid w:val="00164766"/>
    <w:rsid w:val="00164A70"/>
    <w:rsid w:val="00164BE8"/>
    <w:rsid w:val="00164EFA"/>
    <w:rsid w:val="0016602C"/>
    <w:rsid w:val="00167667"/>
    <w:rsid w:val="001677D6"/>
    <w:rsid w:val="00167C8E"/>
    <w:rsid w:val="001705B6"/>
    <w:rsid w:val="001706A9"/>
    <w:rsid w:val="00170716"/>
    <w:rsid w:val="00170980"/>
    <w:rsid w:val="00171578"/>
    <w:rsid w:val="00171788"/>
    <w:rsid w:val="00172DA3"/>
    <w:rsid w:val="001751E4"/>
    <w:rsid w:val="001753A1"/>
    <w:rsid w:val="00175E42"/>
    <w:rsid w:val="00175E61"/>
    <w:rsid w:val="00176743"/>
    <w:rsid w:val="00176A09"/>
    <w:rsid w:val="00176C4C"/>
    <w:rsid w:val="00176CF2"/>
    <w:rsid w:val="00176D04"/>
    <w:rsid w:val="00176E8B"/>
    <w:rsid w:val="00177951"/>
    <w:rsid w:val="00177B7D"/>
    <w:rsid w:val="00180090"/>
    <w:rsid w:val="00180276"/>
    <w:rsid w:val="001802DA"/>
    <w:rsid w:val="00180E5D"/>
    <w:rsid w:val="00180E79"/>
    <w:rsid w:val="0018181F"/>
    <w:rsid w:val="0018191A"/>
    <w:rsid w:val="00181DE2"/>
    <w:rsid w:val="0018222D"/>
    <w:rsid w:val="00182FA3"/>
    <w:rsid w:val="00183285"/>
    <w:rsid w:val="00183648"/>
    <w:rsid w:val="00184458"/>
    <w:rsid w:val="0018445D"/>
    <w:rsid w:val="001844FB"/>
    <w:rsid w:val="0018574B"/>
    <w:rsid w:val="00185BA9"/>
    <w:rsid w:val="0018607D"/>
    <w:rsid w:val="00186575"/>
    <w:rsid w:val="00186779"/>
    <w:rsid w:val="0018679A"/>
    <w:rsid w:val="00186BE1"/>
    <w:rsid w:val="00187177"/>
    <w:rsid w:val="001878E8"/>
    <w:rsid w:val="00187D6E"/>
    <w:rsid w:val="00191384"/>
    <w:rsid w:val="00191ADD"/>
    <w:rsid w:val="0019204C"/>
    <w:rsid w:val="0019230D"/>
    <w:rsid w:val="0019262B"/>
    <w:rsid w:val="00192733"/>
    <w:rsid w:val="00192999"/>
    <w:rsid w:val="00193031"/>
    <w:rsid w:val="00193285"/>
    <w:rsid w:val="00193628"/>
    <w:rsid w:val="001944BD"/>
    <w:rsid w:val="001945D0"/>
    <w:rsid w:val="00194A37"/>
    <w:rsid w:val="00195039"/>
    <w:rsid w:val="00195D1B"/>
    <w:rsid w:val="00195FD3"/>
    <w:rsid w:val="00196450"/>
    <w:rsid w:val="001970AA"/>
    <w:rsid w:val="00197376"/>
    <w:rsid w:val="0019768B"/>
    <w:rsid w:val="001976A4"/>
    <w:rsid w:val="00197B08"/>
    <w:rsid w:val="001A0AFB"/>
    <w:rsid w:val="001A1231"/>
    <w:rsid w:val="001A1E08"/>
    <w:rsid w:val="001A2A13"/>
    <w:rsid w:val="001A2B3D"/>
    <w:rsid w:val="001A2BFC"/>
    <w:rsid w:val="001A2E36"/>
    <w:rsid w:val="001A3299"/>
    <w:rsid w:val="001A3338"/>
    <w:rsid w:val="001A34AE"/>
    <w:rsid w:val="001A34F8"/>
    <w:rsid w:val="001A3D73"/>
    <w:rsid w:val="001A4EB9"/>
    <w:rsid w:val="001A54E8"/>
    <w:rsid w:val="001A5B4B"/>
    <w:rsid w:val="001A668F"/>
    <w:rsid w:val="001A6B11"/>
    <w:rsid w:val="001A7210"/>
    <w:rsid w:val="001A72C0"/>
    <w:rsid w:val="001A7495"/>
    <w:rsid w:val="001A7B41"/>
    <w:rsid w:val="001A7B73"/>
    <w:rsid w:val="001B0BCC"/>
    <w:rsid w:val="001B0DA4"/>
    <w:rsid w:val="001B13DA"/>
    <w:rsid w:val="001B265D"/>
    <w:rsid w:val="001B2716"/>
    <w:rsid w:val="001B27A9"/>
    <w:rsid w:val="001B2B8F"/>
    <w:rsid w:val="001B3E9C"/>
    <w:rsid w:val="001B4239"/>
    <w:rsid w:val="001B44B7"/>
    <w:rsid w:val="001B5016"/>
    <w:rsid w:val="001B5069"/>
    <w:rsid w:val="001B5BA6"/>
    <w:rsid w:val="001B5BC7"/>
    <w:rsid w:val="001B5EB1"/>
    <w:rsid w:val="001B6DC7"/>
    <w:rsid w:val="001B714A"/>
    <w:rsid w:val="001C041C"/>
    <w:rsid w:val="001C10AB"/>
    <w:rsid w:val="001C1C3B"/>
    <w:rsid w:val="001C1F20"/>
    <w:rsid w:val="001C22C7"/>
    <w:rsid w:val="001C29DB"/>
    <w:rsid w:val="001C355A"/>
    <w:rsid w:val="001C37ED"/>
    <w:rsid w:val="001C3EA1"/>
    <w:rsid w:val="001C41E6"/>
    <w:rsid w:val="001C4A06"/>
    <w:rsid w:val="001C4B90"/>
    <w:rsid w:val="001C587A"/>
    <w:rsid w:val="001C5FDC"/>
    <w:rsid w:val="001C640F"/>
    <w:rsid w:val="001C7175"/>
    <w:rsid w:val="001C72E7"/>
    <w:rsid w:val="001C7B64"/>
    <w:rsid w:val="001C7FBD"/>
    <w:rsid w:val="001D086A"/>
    <w:rsid w:val="001D08D6"/>
    <w:rsid w:val="001D2444"/>
    <w:rsid w:val="001D2537"/>
    <w:rsid w:val="001D2AD1"/>
    <w:rsid w:val="001D2D7B"/>
    <w:rsid w:val="001D3CC9"/>
    <w:rsid w:val="001D3FE5"/>
    <w:rsid w:val="001D49BC"/>
    <w:rsid w:val="001D5003"/>
    <w:rsid w:val="001D5194"/>
    <w:rsid w:val="001D5341"/>
    <w:rsid w:val="001D5D85"/>
    <w:rsid w:val="001D6022"/>
    <w:rsid w:val="001D65E6"/>
    <w:rsid w:val="001D665E"/>
    <w:rsid w:val="001D7451"/>
    <w:rsid w:val="001E0303"/>
    <w:rsid w:val="001E1142"/>
    <w:rsid w:val="001E21EE"/>
    <w:rsid w:val="001E326B"/>
    <w:rsid w:val="001E41CA"/>
    <w:rsid w:val="001E421B"/>
    <w:rsid w:val="001E4460"/>
    <w:rsid w:val="001E49D6"/>
    <w:rsid w:val="001E4CB3"/>
    <w:rsid w:val="001E4E8E"/>
    <w:rsid w:val="001E4FA0"/>
    <w:rsid w:val="001E56C7"/>
    <w:rsid w:val="001E5C60"/>
    <w:rsid w:val="001E5DFA"/>
    <w:rsid w:val="001E7280"/>
    <w:rsid w:val="001E7CE9"/>
    <w:rsid w:val="001E7D36"/>
    <w:rsid w:val="001E7EEA"/>
    <w:rsid w:val="001F02E7"/>
    <w:rsid w:val="001F0679"/>
    <w:rsid w:val="001F0EB1"/>
    <w:rsid w:val="001F1025"/>
    <w:rsid w:val="001F12D0"/>
    <w:rsid w:val="001F1B71"/>
    <w:rsid w:val="001F1CF8"/>
    <w:rsid w:val="001F244E"/>
    <w:rsid w:val="001F24B4"/>
    <w:rsid w:val="001F280F"/>
    <w:rsid w:val="001F28BE"/>
    <w:rsid w:val="001F2AC0"/>
    <w:rsid w:val="001F4624"/>
    <w:rsid w:val="001F4630"/>
    <w:rsid w:val="001F54F6"/>
    <w:rsid w:val="001F59A4"/>
    <w:rsid w:val="001F6327"/>
    <w:rsid w:val="001F6CAE"/>
    <w:rsid w:val="001F6CB9"/>
    <w:rsid w:val="001F744F"/>
    <w:rsid w:val="001F7B5D"/>
    <w:rsid w:val="002000AD"/>
    <w:rsid w:val="002000E0"/>
    <w:rsid w:val="00200189"/>
    <w:rsid w:val="00200566"/>
    <w:rsid w:val="002006AE"/>
    <w:rsid w:val="00200D66"/>
    <w:rsid w:val="00201EC8"/>
    <w:rsid w:val="00202801"/>
    <w:rsid w:val="00203095"/>
    <w:rsid w:val="00203211"/>
    <w:rsid w:val="0020331C"/>
    <w:rsid w:val="00203446"/>
    <w:rsid w:val="00203C2B"/>
    <w:rsid w:val="002050D8"/>
    <w:rsid w:val="002053C7"/>
    <w:rsid w:val="00205C97"/>
    <w:rsid w:val="002061F7"/>
    <w:rsid w:val="0020660B"/>
    <w:rsid w:val="00206918"/>
    <w:rsid w:val="0020699E"/>
    <w:rsid w:val="00206A7D"/>
    <w:rsid w:val="00206E71"/>
    <w:rsid w:val="00206EE2"/>
    <w:rsid w:val="002070E5"/>
    <w:rsid w:val="0020715D"/>
    <w:rsid w:val="002073E5"/>
    <w:rsid w:val="00207C74"/>
    <w:rsid w:val="00210139"/>
    <w:rsid w:val="00210BDF"/>
    <w:rsid w:val="0021192E"/>
    <w:rsid w:val="00211E8A"/>
    <w:rsid w:val="0021236F"/>
    <w:rsid w:val="00212699"/>
    <w:rsid w:val="00212750"/>
    <w:rsid w:val="002129E5"/>
    <w:rsid w:val="00213480"/>
    <w:rsid w:val="00213915"/>
    <w:rsid w:val="00213EF7"/>
    <w:rsid w:val="002142A4"/>
    <w:rsid w:val="002147A5"/>
    <w:rsid w:val="00214E01"/>
    <w:rsid w:val="00215C19"/>
    <w:rsid w:val="00215FCA"/>
    <w:rsid w:val="00216299"/>
    <w:rsid w:val="00216EC1"/>
    <w:rsid w:val="00216F03"/>
    <w:rsid w:val="00216F58"/>
    <w:rsid w:val="002176FF"/>
    <w:rsid w:val="00220966"/>
    <w:rsid w:val="00221574"/>
    <w:rsid w:val="002217F4"/>
    <w:rsid w:val="002219BC"/>
    <w:rsid w:val="0022219F"/>
    <w:rsid w:val="0022225E"/>
    <w:rsid w:val="00222746"/>
    <w:rsid w:val="002227DE"/>
    <w:rsid w:val="002227E2"/>
    <w:rsid w:val="00222A6E"/>
    <w:rsid w:val="00222BC5"/>
    <w:rsid w:val="00224663"/>
    <w:rsid w:val="00225467"/>
    <w:rsid w:val="00225AF5"/>
    <w:rsid w:val="00226B44"/>
    <w:rsid w:val="00226CDD"/>
    <w:rsid w:val="00227A1B"/>
    <w:rsid w:val="002300D9"/>
    <w:rsid w:val="00230108"/>
    <w:rsid w:val="002319F1"/>
    <w:rsid w:val="00231AB9"/>
    <w:rsid w:val="00231ABF"/>
    <w:rsid w:val="00232FEF"/>
    <w:rsid w:val="0023454E"/>
    <w:rsid w:val="00234FA0"/>
    <w:rsid w:val="002353B9"/>
    <w:rsid w:val="00235A1F"/>
    <w:rsid w:val="00236021"/>
    <w:rsid w:val="00236214"/>
    <w:rsid w:val="002367D0"/>
    <w:rsid w:val="0023782D"/>
    <w:rsid w:val="00237870"/>
    <w:rsid w:val="00240114"/>
    <w:rsid w:val="00241AF1"/>
    <w:rsid w:val="00241C10"/>
    <w:rsid w:val="0024208C"/>
    <w:rsid w:val="00242D6A"/>
    <w:rsid w:val="00243473"/>
    <w:rsid w:val="00243BFA"/>
    <w:rsid w:val="00244254"/>
    <w:rsid w:val="00244734"/>
    <w:rsid w:val="00245003"/>
    <w:rsid w:val="00245039"/>
    <w:rsid w:val="00245837"/>
    <w:rsid w:val="00246D7F"/>
    <w:rsid w:val="00246EA3"/>
    <w:rsid w:val="0024703B"/>
    <w:rsid w:val="0024767B"/>
    <w:rsid w:val="0024780C"/>
    <w:rsid w:val="002478E1"/>
    <w:rsid w:val="002479F4"/>
    <w:rsid w:val="00250804"/>
    <w:rsid w:val="002509C3"/>
    <w:rsid w:val="0025158F"/>
    <w:rsid w:val="002531A2"/>
    <w:rsid w:val="0025326A"/>
    <w:rsid w:val="00253C5D"/>
    <w:rsid w:val="002543D5"/>
    <w:rsid w:val="0025528E"/>
    <w:rsid w:val="002554A8"/>
    <w:rsid w:val="002557D3"/>
    <w:rsid w:val="00256C7B"/>
    <w:rsid w:val="00257837"/>
    <w:rsid w:val="002613B3"/>
    <w:rsid w:val="002615B0"/>
    <w:rsid w:val="0026252A"/>
    <w:rsid w:val="00263081"/>
    <w:rsid w:val="002639FE"/>
    <w:rsid w:val="00264B41"/>
    <w:rsid w:val="00264FFF"/>
    <w:rsid w:val="00265132"/>
    <w:rsid w:val="002660DA"/>
    <w:rsid w:val="00266A28"/>
    <w:rsid w:val="00266C57"/>
    <w:rsid w:val="00266CDD"/>
    <w:rsid w:val="00267326"/>
    <w:rsid w:val="0026745F"/>
    <w:rsid w:val="00267E24"/>
    <w:rsid w:val="00267E33"/>
    <w:rsid w:val="00267F5C"/>
    <w:rsid w:val="002703DE"/>
    <w:rsid w:val="002705EE"/>
    <w:rsid w:val="002708BE"/>
    <w:rsid w:val="002709B5"/>
    <w:rsid w:val="00270A4E"/>
    <w:rsid w:val="00270C35"/>
    <w:rsid w:val="00272485"/>
    <w:rsid w:val="00272AD4"/>
    <w:rsid w:val="00272DC7"/>
    <w:rsid w:val="002730D1"/>
    <w:rsid w:val="00273358"/>
    <w:rsid w:val="0027369A"/>
    <w:rsid w:val="00274B39"/>
    <w:rsid w:val="00274E39"/>
    <w:rsid w:val="002753B0"/>
    <w:rsid w:val="00275480"/>
    <w:rsid w:val="00275A9A"/>
    <w:rsid w:val="00275BBF"/>
    <w:rsid w:val="00275EB9"/>
    <w:rsid w:val="002761DD"/>
    <w:rsid w:val="002769D5"/>
    <w:rsid w:val="0027739F"/>
    <w:rsid w:val="00277DE3"/>
    <w:rsid w:val="002803BA"/>
    <w:rsid w:val="002808F0"/>
    <w:rsid w:val="00280B3C"/>
    <w:rsid w:val="002818F0"/>
    <w:rsid w:val="00281CB0"/>
    <w:rsid w:val="00281DE4"/>
    <w:rsid w:val="00281FAB"/>
    <w:rsid w:val="00282819"/>
    <w:rsid w:val="002830F7"/>
    <w:rsid w:val="002836D9"/>
    <w:rsid w:val="002838BC"/>
    <w:rsid w:val="00283BF4"/>
    <w:rsid w:val="00283E8C"/>
    <w:rsid w:val="00284642"/>
    <w:rsid w:val="002848E5"/>
    <w:rsid w:val="00284D60"/>
    <w:rsid w:val="00284E59"/>
    <w:rsid w:val="00285282"/>
    <w:rsid w:val="00285C5A"/>
    <w:rsid w:val="002860E7"/>
    <w:rsid w:val="00286218"/>
    <w:rsid w:val="002864AD"/>
    <w:rsid w:val="00287865"/>
    <w:rsid w:val="0029037A"/>
    <w:rsid w:val="0029093C"/>
    <w:rsid w:val="00290D8C"/>
    <w:rsid w:val="00292104"/>
    <w:rsid w:val="00292402"/>
    <w:rsid w:val="00292F1B"/>
    <w:rsid w:val="00293701"/>
    <w:rsid w:val="00293F3C"/>
    <w:rsid w:val="00294316"/>
    <w:rsid w:val="00294607"/>
    <w:rsid w:val="00294B8E"/>
    <w:rsid w:val="00294BF8"/>
    <w:rsid w:val="0029528A"/>
    <w:rsid w:val="0029563A"/>
    <w:rsid w:val="00295724"/>
    <w:rsid w:val="002960BF"/>
    <w:rsid w:val="002965E2"/>
    <w:rsid w:val="00296BA8"/>
    <w:rsid w:val="00296C9B"/>
    <w:rsid w:val="002973AA"/>
    <w:rsid w:val="002A0104"/>
    <w:rsid w:val="002A041C"/>
    <w:rsid w:val="002A0EE9"/>
    <w:rsid w:val="002A13B4"/>
    <w:rsid w:val="002A1AAE"/>
    <w:rsid w:val="002A1E1F"/>
    <w:rsid w:val="002A2358"/>
    <w:rsid w:val="002A2663"/>
    <w:rsid w:val="002A2B13"/>
    <w:rsid w:val="002A4481"/>
    <w:rsid w:val="002A48CF"/>
    <w:rsid w:val="002A49EB"/>
    <w:rsid w:val="002A4C2D"/>
    <w:rsid w:val="002A5617"/>
    <w:rsid w:val="002A5B69"/>
    <w:rsid w:val="002A6087"/>
    <w:rsid w:val="002A61FD"/>
    <w:rsid w:val="002A69A6"/>
    <w:rsid w:val="002A747C"/>
    <w:rsid w:val="002A7B35"/>
    <w:rsid w:val="002A7C86"/>
    <w:rsid w:val="002A7DE3"/>
    <w:rsid w:val="002A7E69"/>
    <w:rsid w:val="002A7EAF"/>
    <w:rsid w:val="002B08F8"/>
    <w:rsid w:val="002B1223"/>
    <w:rsid w:val="002B159A"/>
    <w:rsid w:val="002B19A1"/>
    <w:rsid w:val="002B1F92"/>
    <w:rsid w:val="002B27F9"/>
    <w:rsid w:val="002B2C31"/>
    <w:rsid w:val="002B328F"/>
    <w:rsid w:val="002B33B6"/>
    <w:rsid w:val="002B3908"/>
    <w:rsid w:val="002B4079"/>
    <w:rsid w:val="002B4267"/>
    <w:rsid w:val="002B4B3C"/>
    <w:rsid w:val="002B4FC5"/>
    <w:rsid w:val="002B505E"/>
    <w:rsid w:val="002B5883"/>
    <w:rsid w:val="002B630E"/>
    <w:rsid w:val="002B63FF"/>
    <w:rsid w:val="002B6522"/>
    <w:rsid w:val="002B6C1E"/>
    <w:rsid w:val="002B6E36"/>
    <w:rsid w:val="002B6F00"/>
    <w:rsid w:val="002B7291"/>
    <w:rsid w:val="002B730D"/>
    <w:rsid w:val="002B78B9"/>
    <w:rsid w:val="002B7DBB"/>
    <w:rsid w:val="002C000F"/>
    <w:rsid w:val="002C03FB"/>
    <w:rsid w:val="002C046F"/>
    <w:rsid w:val="002C12D7"/>
    <w:rsid w:val="002C1A3C"/>
    <w:rsid w:val="002C2681"/>
    <w:rsid w:val="002C2695"/>
    <w:rsid w:val="002C2D67"/>
    <w:rsid w:val="002C30F2"/>
    <w:rsid w:val="002C3350"/>
    <w:rsid w:val="002C3389"/>
    <w:rsid w:val="002C339B"/>
    <w:rsid w:val="002C3660"/>
    <w:rsid w:val="002C3FCB"/>
    <w:rsid w:val="002C4206"/>
    <w:rsid w:val="002C42E6"/>
    <w:rsid w:val="002C5079"/>
    <w:rsid w:val="002C52EA"/>
    <w:rsid w:val="002C55A4"/>
    <w:rsid w:val="002C6968"/>
    <w:rsid w:val="002C6D82"/>
    <w:rsid w:val="002C6E88"/>
    <w:rsid w:val="002C722A"/>
    <w:rsid w:val="002C7544"/>
    <w:rsid w:val="002C78C5"/>
    <w:rsid w:val="002C7939"/>
    <w:rsid w:val="002D096C"/>
    <w:rsid w:val="002D0973"/>
    <w:rsid w:val="002D0A7E"/>
    <w:rsid w:val="002D0C6B"/>
    <w:rsid w:val="002D0DD9"/>
    <w:rsid w:val="002D10A0"/>
    <w:rsid w:val="002D11F9"/>
    <w:rsid w:val="002D1383"/>
    <w:rsid w:val="002D259A"/>
    <w:rsid w:val="002D298F"/>
    <w:rsid w:val="002D2DF1"/>
    <w:rsid w:val="002D3103"/>
    <w:rsid w:val="002D3C8E"/>
    <w:rsid w:val="002D462B"/>
    <w:rsid w:val="002D4833"/>
    <w:rsid w:val="002D5014"/>
    <w:rsid w:val="002D5B13"/>
    <w:rsid w:val="002D5E95"/>
    <w:rsid w:val="002D5F4E"/>
    <w:rsid w:val="002D6800"/>
    <w:rsid w:val="002D692B"/>
    <w:rsid w:val="002D699E"/>
    <w:rsid w:val="002D6F0F"/>
    <w:rsid w:val="002D7122"/>
    <w:rsid w:val="002D7660"/>
    <w:rsid w:val="002D796F"/>
    <w:rsid w:val="002D7E6C"/>
    <w:rsid w:val="002E0AA3"/>
    <w:rsid w:val="002E0DC8"/>
    <w:rsid w:val="002E0E80"/>
    <w:rsid w:val="002E149B"/>
    <w:rsid w:val="002E1605"/>
    <w:rsid w:val="002E1A28"/>
    <w:rsid w:val="002E20E2"/>
    <w:rsid w:val="002E218C"/>
    <w:rsid w:val="002E2EAF"/>
    <w:rsid w:val="002E3034"/>
    <w:rsid w:val="002E325D"/>
    <w:rsid w:val="002E3757"/>
    <w:rsid w:val="002E3779"/>
    <w:rsid w:val="002E4FA0"/>
    <w:rsid w:val="002E5ABA"/>
    <w:rsid w:val="002E6976"/>
    <w:rsid w:val="002E6A15"/>
    <w:rsid w:val="002F04C1"/>
    <w:rsid w:val="002F0743"/>
    <w:rsid w:val="002F0BB8"/>
    <w:rsid w:val="002F0BD4"/>
    <w:rsid w:val="002F1372"/>
    <w:rsid w:val="002F161B"/>
    <w:rsid w:val="002F1DB0"/>
    <w:rsid w:val="002F1DF6"/>
    <w:rsid w:val="002F1F70"/>
    <w:rsid w:val="002F2316"/>
    <w:rsid w:val="002F23AE"/>
    <w:rsid w:val="002F2C2E"/>
    <w:rsid w:val="002F2D00"/>
    <w:rsid w:val="002F3DBE"/>
    <w:rsid w:val="002F3E8B"/>
    <w:rsid w:val="002F3FDD"/>
    <w:rsid w:val="002F4057"/>
    <w:rsid w:val="002F421A"/>
    <w:rsid w:val="002F46F4"/>
    <w:rsid w:val="002F482B"/>
    <w:rsid w:val="002F5B31"/>
    <w:rsid w:val="002F5F9B"/>
    <w:rsid w:val="002F6A47"/>
    <w:rsid w:val="002F6BBD"/>
    <w:rsid w:val="002F6F97"/>
    <w:rsid w:val="002F7DC4"/>
    <w:rsid w:val="003005C0"/>
    <w:rsid w:val="00302551"/>
    <w:rsid w:val="00302A3C"/>
    <w:rsid w:val="003031D7"/>
    <w:rsid w:val="00303A1F"/>
    <w:rsid w:val="0030493A"/>
    <w:rsid w:val="00305701"/>
    <w:rsid w:val="003071E7"/>
    <w:rsid w:val="003074B1"/>
    <w:rsid w:val="0031071B"/>
    <w:rsid w:val="00311178"/>
    <w:rsid w:val="00311658"/>
    <w:rsid w:val="003119CB"/>
    <w:rsid w:val="003121D0"/>
    <w:rsid w:val="0031221D"/>
    <w:rsid w:val="00312C85"/>
    <w:rsid w:val="00312D6E"/>
    <w:rsid w:val="00312EDF"/>
    <w:rsid w:val="0031391E"/>
    <w:rsid w:val="00313EBD"/>
    <w:rsid w:val="00314824"/>
    <w:rsid w:val="0031521A"/>
    <w:rsid w:val="003153B0"/>
    <w:rsid w:val="00316164"/>
    <w:rsid w:val="00316B9E"/>
    <w:rsid w:val="00316BA3"/>
    <w:rsid w:val="003170E2"/>
    <w:rsid w:val="003178B5"/>
    <w:rsid w:val="00317DFF"/>
    <w:rsid w:val="0032019C"/>
    <w:rsid w:val="00321002"/>
    <w:rsid w:val="00321167"/>
    <w:rsid w:val="00321944"/>
    <w:rsid w:val="00321AA3"/>
    <w:rsid w:val="0032234C"/>
    <w:rsid w:val="003234CC"/>
    <w:rsid w:val="00323601"/>
    <w:rsid w:val="0032399B"/>
    <w:rsid w:val="00324CAF"/>
    <w:rsid w:val="00324F39"/>
    <w:rsid w:val="0032529A"/>
    <w:rsid w:val="003255FD"/>
    <w:rsid w:val="00325E88"/>
    <w:rsid w:val="003263F3"/>
    <w:rsid w:val="00327070"/>
    <w:rsid w:val="00327521"/>
    <w:rsid w:val="00327CC5"/>
    <w:rsid w:val="003303BA"/>
    <w:rsid w:val="00330AE3"/>
    <w:rsid w:val="003317B6"/>
    <w:rsid w:val="00331A76"/>
    <w:rsid w:val="00333087"/>
    <w:rsid w:val="003330A2"/>
    <w:rsid w:val="00333A12"/>
    <w:rsid w:val="00333AC4"/>
    <w:rsid w:val="00334143"/>
    <w:rsid w:val="003341CB"/>
    <w:rsid w:val="0033429C"/>
    <w:rsid w:val="003361A3"/>
    <w:rsid w:val="00337105"/>
    <w:rsid w:val="00337412"/>
    <w:rsid w:val="00337512"/>
    <w:rsid w:val="00337736"/>
    <w:rsid w:val="00337BF7"/>
    <w:rsid w:val="003403CA"/>
    <w:rsid w:val="00340A2E"/>
    <w:rsid w:val="00342784"/>
    <w:rsid w:val="00342D25"/>
    <w:rsid w:val="00342EBB"/>
    <w:rsid w:val="003434AA"/>
    <w:rsid w:val="0034389F"/>
    <w:rsid w:val="00343992"/>
    <w:rsid w:val="00343998"/>
    <w:rsid w:val="00343BBE"/>
    <w:rsid w:val="00344DCA"/>
    <w:rsid w:val="00344E2A"/>
    <w:rsid w:val="00345200"/>
    <w:rsid w:val="00345280"/>
    <w:rsid w:val="00345D5A"/>
    <w:rsid w:val="00346A2C"/>
    <w:rsid w:val="00346E21"/>
    <w:rsid w:val="0034712F"/>
    <w:rsid w:val="00347133"/>
    <w:rsid w:val="00347674"/>
    <w:rsid w:val="00347CA0"/>
    <w:rsid w:val="0035056C"/>
    <w:rsid w:val="00350CDC"/>
    <w:rsid w:val="00350EAF"/>
    <w:rsid w:val="00351386"/>
    <w:rsid w:val="00351700"/>
    <w:rsid w:val="00351A1F"/>
    <w:rsid w:val="003521D5"/>
    <w:rsid w:val="00352CA9"/>
    <w:rsid w:val="0035383D"/>
    <w:rsid w:val="00353F09"/>
    <w:rsid w:val="00354684"/>
    <w:rsid w:val="0035498F"/>
    <w:rsid w:val="00354B23"/>
    <w:rsid w:val="00355689"/>
    <w:rsid w:val="00355B6E"/>
    <w:rsid w:val="0035600D"/>
    <w:rsid w:val="00356114"/>
    <w:rsid w:val="0035703A"/>
    <w:rsid w:val="003574BD"/>
    <w:rsid w:val="00360385"/>
    <w:rsid w:val="003604C0"/>
    <w:rsid w:val="0036050A"/>
    <w:rsid w:val="00360972"/>
    <w:rsid w:val="00360F76"/>
    <w:rsid w:val="00361080"/>
    <w:rsid w:val="00361801"/>
    <w:rsid w:val="00361B77"/>
    <w:rsid w:val="003623DD"/>
    <w:rsid w:val="00362C91"/>
    <w:rsid w:val="0036394D"/>
    <w:rsid w:val="003639A5"/>
    <w:rsid w:val="00364082"/>
    <w:rsid w:val="00364CC2"/>
    <w:rsid w:val="00364CED"/>
    <w:rsid w:val="00364E91"/>
    <w:rsid w:val="003650E0"/>
    <w:rsid w:val="003655FE"/>
    <w:rsid w:val="00365630"/>
    <w:rsid w:val="003657B6"/>
    <w:rsid w:val="003660F2"/>
    <w:rsid w:val="00366120"/>
    <w:rsid w:val="00366FE3"/>
    <w:rsid w:val="00370557"/>
    <w:rsid w:val="003710AC"/>
    <w:rsid w:val="0037133A"/>
    <w:rsid w:val="003714CD"/>
    <w:rsid w:val="00371C6B"/>
    <w:rsid w:val="003721DA"/>
    <w:rsid w:val="00372E5F"/>
    <w:rsid w:val="00374024"/>
    <w:rsid w:val="00374186"/>
    <w:rsid w:val="003744AD"/>
    <w:rsid w:val="00374D9E"/>
    <w:rsid w:val="003755DC"/>
    <w:rsid w:val="003756D9"/>
    <w:rsid w:val="00375718"/>
    <w:rsid w:val="00375821"/>
    <w:rsid w:val="0037591C"/>
    <w:rsid w:val="00375DE5"/>
    <w:rsid w:val="00376A38"/>
    <w:rsid w:val="00376A94"/>
    <w:rsid w:val="00377171"/>
    <w:rsid w:val="0037764C"/>
    <w:rsid w:val="00377F05"/>
    <w:rsid w:val="0038016F"/>
    <w:rsid w:val="00380E35"/>
    <w:rsid w:val="00380F16"/>
    <w:rsid w:val="0038100B"/>
    <w:rsid w:val="003814E4"/>
    <w:rsid w:val="0038358D"/>
    <w:rsid w:val="003836E0"/>
    <w:rsid w:val="003837A8"/>
    <w:rsid w:val="00383A9D"/>
    <w:rsid w:val="00383BFE"/>
    <w:rsid w:val="00383C73"/>
    <w:rsid w:val="00383CEA"/>
    <w:rsid w:val="00384784"/>
    <w:rsid w:val="0038499E"/>
    <w:rsid w:val="003854C7"/>
    <w:rsid w:val="00385638"/>
    <w:rsid w:val="00386315"/>
    <w:rsid w:val="0038646D"/>
    <w:rsid w:val="00386964"/>
    <w:rsid w:val="003873BB"/>
    <w:rsid w:val="00387AF6"/>
    <w:rsid w:val="00390014"/>
    <w:rsid w:val="00390251"/>
    <w:rsid w:val="00390279"/>
    <w:rsid w:val="00390A50"/>
    <w:rsid w:val="003913BC"/>
    <w:rsid w:val="003918A1"/>
    <w:rsid w:val="00392237"/>
    <w:rsid w:val="00393AF8"/>
    <w:rsid w:val="00395082"/>
    <w:rsid w:val="00395FDF"/>
    <w:rsid w:val="003962D6"/>
    <w:rsid w:val="0039728D"/>
    <w:rsid w:val="003977DE"/>
    <w:rsid w:val="00397807"/>
    <w:rsid w:val="0039786A"/>
    <w:rsid w:val="003979D4"/>
    <w:rsid w:val="003A005F"/>
    <w:rsid w:val="003A09D3"/>
    <w:rsid w:val="003A1095"/>
    <w:rsid w:val="003A1A61"/>
    <w:rsid w:val="003A1E86"/>
    <w:rsid w:val="003A200C"/>
    <w:rsid w:val="003A2864"/>
    <w:rsid w:val="003A2FCD"/>
    <w:rsid w:val="003A3106"/>
    <w:rsid w:val="003A31DE"/>
    <w:rsid w:val="003A3558"/>
    <w:rsid w:val="003A40FA"/>
    <w:rsid w:val="003A43D5"/>
    <w:rsid w:val="003A5614"/>
    <w:rsid w:val="003A5F22"/>
    <w:rsid w:val="003A6A0F"/>
    <w:rsid w:val="003A710B"/>
    <w:rsid w:val="003A72BD"/>
    <w:rsid w:val="003A7481"/>
    <w:rsid w:val="003A76BF"/>
    <w:rsid w:val="003A7EEA"/>
    <w:rsid w:val="003B0C04"/>
    <w:rsid w:val="003B0C2B"/>
    <w:rsid w:val="003B0CA7"/>
    <w:rsid w:val="003B0E54"/>
    <w:rsid w:val="003B19FB"/>
    <w:rsid w:val="003B1B31"/>
    <w:rsid w:val="003B1CB8"/>
    <w:rsid w:val="003B1F03"/>
    <w:rsid w:val="003B1FBB"/>
    <w:rsid w:val="003B368E"/>
    <w:rsid w:val="003B4CC3"/>
    <w:rsid w:val="003B5CF6"/>
    <w:rsid w:val="003B626D"/>
    <w:rsid w:val="003B6ACB"/>
    <w:rsid w:val="003B6C6A"/>
    <w:rsid w:val="003B73AC"/>
    <w:rsid w:val="003B7663"/>
    <w:rsid w:val="003B77C7"/>
    <w:rsid w:val="003C0394"/>
    <w:rsid w:val="003C050E"/>
    <w:rsid w:val="003C06AF"/>
    <w:rsid w:val="003C1688"/>
    <w:rsid w:val="003C21AD"/>
    <w:rsid w:val="003C21BD"/>
    <w:rsid w:val="003C2265"/>
    <w:rsid w:val="003C29FD"/>
    <w:rsid w:val="003C2B11"/>
    <w:rsid w:val="003C2BEE"/>
    <w:rsid w:val="003C3CFF"/>
    <w:rsid w:val="003C4883"/>
    <w:rsid w:val="003C4A2B"/>
    <w:rsid w:val="003C4F56"/>
    <w:rsid w:val="003C6410"/>
    <w:rsid w:val="003C6FA3"/>
    <w:rsid w:val="003C706C"/>
    <w:rsid w:val="003C76AB"/>
    <w:rsid w:val="003C7A0A"/>
    <w:rsid w:val="003C7A51"/>
    <w:rsid w:val="003C7E51"/>
    <w:rsid w:val="003D016E"/>
    <w:rsid w:val="003D03AB"/>
    <w:rsid w:val="003D0AF3"/>
    <w:rsid w:val="003D118B"/>
    <w:rsid w:val="003D16FF"/>
    <w:rsid w:val="003D183C"/>
    <w:rsid w:val="003D1CB1"/>
    <w:rsid w:val="003D203A"/>
    <w:rsid w:val="003D20A7"/>
    <w:rsid w:val="003D27E0"/>
    <w:rsid w:val="003D3020"/>
    <w:rsid w:val="003D3526"/>
    <w:rsid w:val="003D36C0"/>
    <w:rsid w:val="003D3A81"/>
    <w:rsid w:val="003D4540"/>
    <w:rsid w:val="003D5127"/>
    <w:rsid w:val="003D58C5"/>
    <w:rsid w:val="003D6413"/>
    <w:rsid w:val="003D6565"/>
    <w:rsid w:val="003D65D5"/>
    <w:rsid w:val="003D667B"/>
    <w:rsid w:val="003D6CCC"/>
    <w:rsid w:val="003D7374"/>
    <w:rsid w:val="003D7396"/>
    <w:rsid w:val="003E03D7"/>
    <w:rsid w:val="003E07F8"/>
    <w:rsid w:val="003E169D"/>
    <w:rsid w:val="003E25BF"/>
    <w:rsid w:val="003E30D3"/>
    <w:rsid w:val="003E3400"/>
    <w:rsid w:val="003E3EF1"/>
    <w:rsid w:val="003E5668"/>
    <w:rsid w:val="003E56E0"/>
    <w:rsid w:val="003E5AE6"/>
    <w:rsid w:val="003E5B13"/>
    <w:rsid w:val="003E6407"/>
    <w:rsid w:val="003E7427"/>
    <w:rsid w:val="003E75ED"/>
    <w:rsid w:val="003E79B9"/>
    <w:rsid w:val="003F19BE"/>
    <w:rsid w:val="003F1A03"/>
    <w:rsid w:val="003F1EB4"/>
    <w:rsid w:val="003F21FA"/>
    <w:rsid w:val="003F23FA"/>
    <w:rsid w:val="003F24EE"/>
    <w:rsid w:val="003F2671"/>
    <w:rsid w:val="003F26A4"/>
    <w:rsid w:val="003F28C0"/>
    <w:rsid w:val="003F2CCE"/>
    <w:rsid w:val="003F2F86"/>
    <w:rsid w:val="003F386B"/>
    <w:rsid w:val="003F392E"/>
    <w:rsid w:val="003F4158"/>
    <w:rsid w:val="003F431B"/>
    <w:rsid w:val="003F4F9A"/>
    <w:rsid w:val="003F58EA"/>
    <w:rsid w:val="003F5AA9"/>
    <w:rsid w:val="003F5D29"/>
    <w:rsid w:val="003F6B21"/>
    <w:rsid w:val="003F72B9"/>
    <w:rsid w:val="003F7B85"/>
    <w:rsid w:val="003F7D08"/>
    <w:rsid w:val="004003B4"/>
    <w:rsid w:val="00400964"/>
    <w:rsid w:val="00401244"/>
    <w:rsid w:val="004034AD"/>
    <w:rsid w:val="0040360C"/>
    <w:rsid w:val="00403BC3"/>
    <w:rsid w:val="004045EA"/>
    <w:rsid w:val="00404711"/>
    <w:rsid w:val="00405123"/>
    <w:rsid w:val="00405947"/>
    <w:rsid w:val="00405A62"/>
    <w:rsid w:val="004060D9"/>
    <w:rsid w:val="004062D4"/>
    <w:rsid w:val="00406366"/>
    <w:rsid w:val="00406D1B"/>
    <w:rsid w:val="00406EA8"/>
    <w:rsid w:val="00406ED2"/>
    <w:rsid w:val="004078BA"/>
    <w:rsid w:val="00411458"/>
    <w:rsid w:val="0041184F"/>
    <w:rsid w:val="00412378"/>
    <w:rsid w:val="00412DD8"/>
    <w:rsid w:val="00413090"/>
    <w:rsid w:val="0041377D"/>
    <w:rsid w:val="00413B89"/>
    <w:rsid w:val="00413C5E"/>
    <w:rsid w:val="00413CE2"/>
    <w:rsid w:val="00414D24"/>
    <w:rsid w:val="00415299"/>
    <w:rsid w:val="00415B5D"/>
    <w:rsid w:val="00415CA5"/>
    <w:rsid w:val="00416022"/>
    <w:rsid w:val="004164A0"/>
    <w:rsid w:val="004168C4"/>
    <w:rsid w:val="00416D4B"/>
    <w:rsid w:val="00416FDF"/>
    <w:rsid w:val="00417789"/>
    <w:rsid w:val="00417C2A"/>
    <w:rsid w:val="004200BC"/>
    <w:rsid w:val="00420120"/>
    <w:rsid w:val="00420257"/>
    <w:rsid w:val="004209C1"/>
    <w:rsid w:val="00420ADF"/>
    <w:rsid w:val="004215EE"/>
    <w:rsid w:val="004219CE"/>
    <w:rsid w:val="00422719"/>
    <w:rsid w:val="004247B1"/>
    <w:rsid w:val="00424E16"/>
    <w:rsid w:val="00425358"/>
    <w:rsid w:val="004262AB"/>
    <w:rsid w:val="0042654F"/>
    <w:rsid w:val="004269BB"/>
    <w:rsid w:val="00426CE2"/>
    <w:rsid w:val="00426E9E"/>
    <w:rsid w:val="00426F23"/>
    <w:rsid w:val="004272F3"/>
    <w:rsid w:val="004305A8"/>
    <w:rsid w:val="004305CB"/>
    <w:rsid w:val="00431DC0"/>
    <w:rsid w:val="0043233F"/>
    <w:rsid w:val="00432772"/>
    <w:rsid w:val="0043277C"/>
    <w:rsid w:val="0043293C"/>
    <w:rsid w:val="00432E48"/>
    <w:rsid w:val="00433439"/>
    <w:rsid w:val="00433695"/>
    <w:rsid w:val="004343A9"/>
    <w:rsid w:val="004348D6"/>
    <w:rsid w:val="0043607F"/>
    <w:rsid w:val="00436183"/>
    <w:rsid w:val="00436710"/>
    <w:rsid w:val="00436A75"/>
    <w:rsid w:val="0043770B"/>
    <w:rsid w:val="004402D5"/>
    <w:rsid w:val="004407EC"/>
    <w:rsid w:val="00441547"/>
    <w:rsid w:val="00441B22"/>
    <w:rsid w:val="00441B57"/>
    <w:rsid w:val="00441E58"/>
    <w:rsid w:val="0044210A"/>
    <w:rsid w:val="00442114"/>
    <w:rsid w:val="004431F1"/>
    <w:rsid w:val="00443370"/>
    <w:rsid w:val="00443502"/>
    <w:rsid w:val="004439D2"/>
    <w:rsid w:val="0044414A"/>
    <w:rsid w:val="004447EC"/>
    <w:rsid w:val="00444BBB"/>
    <w:rsid w:val="00444BF2"/>
    <w:rsid w:val="004452C4"/>
    <w:rsid w:val="0044634C"/>
    <w:rsid w:val="004467FE"/>
    <w:rsid w:val="00446B92"/>
    <w:rsid w:val="00446DDE"/>
    <w:rsid w:val="00447BC1"/>
    <w:rsid w:val="004502DF"/>
    <w:rsid w:val="00450692"/>
    <w:rsid w:val="00450AB1"/>
    <w:rsid w:val="00450D31"/>
    <w:rsid w:val="004515FB"/>
    <w:rsid w:val="0045191A"/>
    <w:rsid w:val="00451BDA"/>
    <w:rsid w:val="004520AF"/>
    <w:rsid w:val="004526E6"/>
    <w:rsid w:val="00454912"/>
    <w:rsid w:val="00454991"/>
    <w:rsid w:val="00454D0B"/>
    <w:rsid w:val="004553E6"/>
    <w:rsid w:val="0045595F"/>
    <w:rsid w:val="0045650B"/>
    <w:rsid w:val="0045666A"/>
    <w:rsid w:val="00456C87"/>
    <w:rsid w:val="0045738D"/>
    <w:rsid w:val="00457A7C"/>
    <w:rsid w:val="0046161F"/>
    <w:rsid w:val="00461E32"/>
    <w:rsid w:val="0046247E"/>
    <w:rsid w:val="004627D4"/>
    <w:rsid w:val="0046288C"/>
    <w:rsid w:val="00462912"/>
    <w:rsid w:val="00463502"/>
    <w:rsid w:val="004639FD"/>
    <w:rsid w:val="00465439"/>
    <w:rsid w:val="00465867"/>
    <w:rsid w:val="0046622E"/>
    <w:rsid w:val="00466F43"/>
    <w:rsid w:val="00466FDD"/>
    <w:rsid w:val="0046770D"/>
    <w:rsid w:val="004701A4"/>
    <w:rsid w:val="0047038A"/>
    <w:rsid w:val="00470A97"/>
    <w:rsid w:val="0047104D"/>
    <w:rsid w:val="0047199B"/>
    <w:rsid w:val="00471FE9"/>
    <w:rsid w:val="00473258"/>
    <w:rsid w:val="00473D5D"/>
    <w:rsid w:val="00474094"/>
    <w:rsid w:val="00474608"/>
    <w:rsid w:val="00475521"/>
    <w:rsid w:val="00476F6B"/>
    <w:rsid w:val="004773EE"/>
    <w:rsid w:val="0047742A"/>
    <w:rsid w:val="0047784E"/>
    <w:rsid w:val="004807DE"/>
    <w:rsid w:val="00480810"/>
    <w:rsid w:val="00480B04"/>
    <w:rsid w:val="004813A6"/>
    <w:rsid w:val="00481DA4"/>
    <w:rsid w:val="0048223D"/>
    <w:rsid w:val="00482BDB"/>
    <w:rsid w:val="00482CD8"/>
    <w:rsid w:val="00482DCF"/>
    <w:rsid w:val="0048393B"/>
    <w:rsid w:val="00484151"/>
    <w:rsid w:val="00484483"/>
    <w:rsid w:val="00484EB4"/>
    <w:rsid w:val="00485333"/>
    <w:rsid w:val="00485477"/>
    <w:rsid w:val="004855D7"/>
    <w:rsid w:val="0048569A"/>
    <w:rsid w:val="00485A1E"/>
    <w:rsid w:val="00485CD0"/>
    <w:rsid w:val="00486313"/>
    <w:rsid w:val="00486686"/>
    <w:rsid w:val="0048677F"/>
    <w:rsid w:val="00487F1A"/>
    <w:rsid w:val="00487F52"/>
    <w:rsid w:val="0049002D"/>
    <w:rsid w:val="004903D0"/>
    <w:rsid w:val="00490629"/>
    <w:rsid w:val="00490DCA"/>
    <w:rsid w:val="004913C4"/>
    <w:rsid w:val="0049159A"/>
    <w:rsid w:val="004915C1"/>
    <w:rsid w:val="004916AB"/>
    <w:rsid w:val="00491974"/>
    <w:rsid w:val="00492195"/>
    <w:rsid w:val="004923C1"/>
    <w:rsid w:val="0049296D"/>
    <w:rsid w:val="00492997"/>
    <w:rsid w:val="0049446B"/>
    <w:rsid w:val="0049471D"/>
    <w:rsid w:val="004949D6"/>
    <w:rsid w:val="00495C3F"/>
    <w:rsid w:val="00497A41"/>
    <w:rsid w:val="004A064C"/>
    <w:rsid w:val="004A0E8E"/>
    <w:rsid w:val="004A0F17"/>
    <w:rsid w:val="004A1729"/>
    <w:rsid w:val="004A1890"/>
    <w:rsid w:val="004A1904"/>
    <w:rsid w:val="004A20EE"/>
    <w:rsid w:val="004A2234"/>
    <w:rsid w:val="004A24A1"/>
    <w:rsid w:val="004A2832"/>
    <w:rsid w:val="004A330F"/>
    <w:rsid w:val="004A3B6A"/>
    <w:rsid w:val="004A3FA1"/>
    <w:rsid w:val="004A3FB7"/>
    <w:rsid w:val="004A5061"/>
    <w:rsid w:val="004A684D"/>
    <w:rsid w:val="004A79DF"/>
    <w:rsid w:val="004A7EBE"/>
    <w:rsid w:val="004B0329"/>
    <w:rsid w:val="004B09DE"/>
    <w:rsid w:val="004B199C"/>
    <w:rsid w:val="004B1E39"/>
    <w:rsid w:val="004B1FE6"/>
    <w:rsid w:val="004B2355"/>
    <w:rsid w:val="004B2C00"/>
    <w:rsid w:val="004B3296"/>
    <w:rsid w:val="004B352C"/>
    <w:rsid w:val="004B42D9"/>
    <w:rsid w:val="004B4351"/>
    <w:rsid w:val="004B4365"/>
    <w:rsid w:val="004B45C5"/>
    <w:rsid w:val="004B57D6"/>
    <w:rsid w:val="004B57DC"/>
    <w:rsid w:val="004B5934"/>
    <w:rsid w:val="004B60B6"/>
    <w:rsid w:val="004B6492"/>
    <w:rsid w:val="004B6E2D"/>
    <w:rsid w:val="004B708D"/>
    <w:rsid w:val="004B7257"/>
    <w:rsid w:val="004B7647"/>
    <w:rsid w:val="004B7763"/>
    <w:rsid w:val="004B780F"/>
    <w:rsid w:val="004C019F"/>
    <w:rsid w:val="004C04F1"/>
    <w:rsid w:val="004C05C2"/>
    <w:rsid w:val="004C0EFC"/>
    <w:rsid w:val="004C1411"/>
    <w:rsid w:val="004C162C"/>
    <w:rsid w:val="004C1C42"/>
    <w:rsid w:val="004C1DFD"/>
    <w:rsid w:val="004C2ED9"/>
    <w:rsid w:val="004C34D4"/>
    <w:rsid w:val="004C34EC"/>
    <w:rsid w:val="004C3ABD"/>
    <w:rsid w:val="004C4407"/>
    <w:rsid w:val="004C47F1"/>
    <w:rsid w:val="004C575C"/>
    <w:rsid w:val="004C583B"/>
    <w:rsid w:val="004C5B95"/>
    <w:rsid w:val="004C5ED4"/>
    <w:rsid w:val="004C620D"/>
    <w:rsid w:val="004C6E3F"/>
    <w:rsid w:val="004C7637"/>
    <w:rsid w:val="004C7660"/>
    <w:rsid w:val="004C7A3E"/>
    <w:rsid w:val="004C7BAC"/>
    <w:rsid w:val="004D1598"/>
    <w:rsid w:val="004D185B"/>
    <w:rsid w:val="004D19B6"/>
    <w:rsid w:val="004D1AB8"/>
    <w:rsid w:val="004D27C3"/>
    <w:rsid w:val="004D2D1A"/>
    <w:rsid w:val="004D2E73"/>
    <w:rsid w:val="004D3652"/>
    <w:rsid w:val="004D36C9"/>
    <w:rsid w:val="004D4935"/>
    <w:rsid w:val="004D4A5C"/>
    <w:rsid w:val="004D4BB6"/>
    <w:rsid w:val="004D50FF"/>
    <w:rsid w:val="004D521D"/>
    <w:rsid w:val="004D5BA4"/>
    <w:rsid w:val="004D625C"/>
    <w:rsid w:val="004D6732"/>
    <w:rsid w:val="004D795F"/>
    <w:rsid w:val="004E010E"/>
    <w:rsid w:val="004E0B96"/>
    <w:rsid w:val="004E0E25"/>
    <w:rsid w:val="004E0E9B"/>
    <w:rsid w:val="004E1933"/>
    <w:rsid w:val="004E2107"/>
    <w:rsid w:val="004E220B"/>
    <w:rsid w:val="004E2250"/>
    <w:rsid w:val="004E233A"/>
    <w:rsid w:val="004E24B8"/>
    <w:rsid w:val="004E28BE"/>
    <w:rsid w:val="004E28F7"/>
    <w:rsid w:val="004E2996"/>
    <w:rsid w:val="004E2BF3"/>
    <w:rsid w:val="004E32A2"/>
    <w:rsid w:val="004E3538"/>
    <w:rsid w:val="004E4CD2"/>
    <w:rsid w:val="004E4DC2"/>
    <w:rsid w:val="004E66D7"/>
    <w:rsid w:val="004E6B59"/>
    <w:rsid w:val="004E76CA"/>
    <w:rsid w:val="004E79EC"/>
    <w:rsid w:val="004F0CA2"/>
    <w:rsid w:val="004F10F8"/>
    <w:rsid w:val="004F199F"/>
    <w:rsid w:val="004F1D6C"/>
    <w:rsid w:val="004F22F3"/>
    <w:rsid w:val="004F2A42"/>
    <w:rsid w:val="004F2F86"/>
    <w:rsid w:val="004F3723"/>
    <w:rsid w:val="004F4BF1"/>
    <w:rsid w:val="004F4E49"/>
    <w:rsid w:val="004F5094"/>
    <w:rsid w:val="004F5744"/>
    <w:rsid w:val="004F6F83"/>
    <w:rsid w:val="004F6FC8"/>
    <w:rsid w:val="004F73EE"/>
    <w:rsid w:val="004F7879"/>
    <w:rsid w:val="00500966"/>
    <w:rsid w:val="00501647"/>
    <w:rsid w:val="0050181A"/>
    <w:rsid w:val="00501CF4"/>
    <w:rsid w:val="00502109"/>
    <w:rsid w:val="00502825"/>
    <w:rsid w:val="00502D39"/>
    <w:rsid w:val="00503603"/>
    <w:rsid w:val="00503AC7"/>
    <w:rsid w:val="00504A4A"/>
    <w:rsid w:val="00504FF6"/>
    <w:rsid w:val="0050540A"/>
    <w:rsid w:val="00505913"/>
    <w:rsid w:val="00505C73"/>
    <w:rsid w:val="00506396"/>
    <w:rsid w:val="00506C44"/>
    <w:rsid w:val="00507729"/>
    <w:rsid w:val="00507B95"/>
    <w:rsid w:val="00507DE2"/>
    <w:rsid w:val="00507F33"/>
    <w:rsid w:val="00507F7E"/>
    <w:rsid w:val="00510388"/>
    <w:rsid w:val="00510B10"/>
    <w:rsid w:val="00511198"/>
    <w:rsid w:val="00511225"/>
    <w:rsid w:val="0051140C"/>
    <w:rsid w:val="00512274"/>
    <w:rsid w:val="00512746"/>
    <w:rsid w:val="005127B7"/>
    <w:rsid w:val="00512A60"/>
    <w:rsid w:val="00512BAE"/>
    <w:rsid w:val="00512DA0"/>
    <w:rsid w:val="00512E23"/>
    <w:rsid w:val="00513330"/>
    <w:rsid w:val="00513985"/>
    <w:rsid w:val="0051419C"/>
    <w:rsid w:val="005145CF"/>
    <w:rsid w:val="00514A3A"/>
    <w:rsid w:val="00515001"/>
    <w:rsid w:val="00516025"/>
    <w:rsid w:val="00516812"/>
    <w:rsid w:val="00516C66"/>
    <w:rsid w:val="005179AA"/>
    <w:rsid w:val="00517A5F"/>
    <w:rsid w:val="00521D79"/>
    <w:rsid w:val="00521DF9"/>
    <w:rsid w:val="005220CE"/>
    <w:rsid w:val="005225D9"/>
    <w:rsid w:val="0052269C"/>
    <w:rsid w:val="0052289D"/>
    <w:rsid w:val="005228B0"/>
    <w:rsid w:val="005229B8"/>
    <w:rsid w:val="005231DF"/>
    <w:rsid w:val="00524135"/>
    <w:rsid w:val="00524929"/>
    <w:rsid w:val="00524E4D"/>
    <w:rsid w:val="00524EAB"/>
    <w:rsid w:val="0052524A"/>
    <w:rsid w:val="00525257"/>
    <w:rsid w:val="00525FBC"/>
    <w:rsid w:val="00526325"/>
    <w:rsid w:val="0052651F"/>
    <w:rsid w:val="00526597"/>
    <w:rsid w:val="005265F8"/>
    <w:rsid w:val="00526A85"/>
    <w:rsid w:val="00526ECF"/>
    <w:rsid w:val="00527248"/>
    <w:rsid w:val="005274AB"/>
    <w:rsid w:val="005276E0"/>
    <w:rsid w:val="00527CBC"/>
    <w:rsid w:val="00530522"/>
    <w:rsid w:val="005306F3"/>
    <w:rsid w:val="005317EA"/>
    <w:rsid w:val="00532187"/>
    <w:rsid w:val="00532524"/>
    <w:rsid w:val="00532FB5"/>
    <w:rsid w:val="00533092"/>
    <w:rsid w:val="00533E33"/>
    <w:rsid w:val="0053560C"/>
    <w:rsid w:val="00535677"/>
    <w:rsid w:val="00535872"/>
    <w:rsid w:val="00535969"/>
    <w:rsid w:val="00535C4D"/>
    <w:rsid w:val="00535F6D"/>
    <w:rsid w:val="00536202"/>
    <w:rsid w:val="00536415"/>
    <w:rsid w:val="00536492"/>
    <w:rsid w:val="00536995"/>
    <w:rsid w:val="00537C51"/>
    <w:rsid w:val="005411FF"/>
    <w:rsid w:val="005413D0"/>
    <w:rsid w:val="0054188B"/>
    <w:rsid w:val="00542041"/>
    <w:rsid w:val="005420D5"/>
    <w:rsid w:val="005421CD"/>
    <w:rsid w:val="00542A87"/>
    <w:rsid w:val="0054300F"/>
    <w:rsid w:val="0054324D"/>
    <w:rsid w:val="00543814"/>
    <w:rsid w:val="00543F38"/>
    <w:rsid w:val="0054420C"/>
    <w:rsid w:val="0054499F"/>
    <w:rsid w:val="00544A20"/>
    <w:rsid w:val="00545275"/>
    <w:rsid w:val="00545326"/>
    <w:rsid w:val="00545E1A"/>
    <w:rsid w:val="00545E75"/>
    <w:rsid w:val="0054615E"/>
    <w:rsid w:val="00547601"/>
    <w:rsid w:val="00547DF0"/>
    <w:rsid w:val="0055301C"/>
    <w:rsid w:val="005537A2"/>
    <w:rsid w:val="00554655"/>
    <w:rsid w:val="00554D4A"/>
    <w:rsid w:val="0055532B"/>
    <w:rsid w:val="00555345"/>
    <w:rsid w:val="00555424"/>
    <w:rsid w:val="005555C8"/>
    <w:rsid w:val="00555A88"/>
    <w:rsid w:val="00555CED"/>
    <w:rsid w:val="00556380"/>
    <w:rsid w:val="0055688F"/>
    <w:rsid w:val="00556C73"/>
    <w:rsid w:val="00556CF2"/>
    <w:rsid w:val="0055771C"/>
    <w:rsid w:val="0055795D"/>
    <w:rsid w:val="00560DC3"/>
    <w:rsid w:val="00562777"/>
    <w:rsid w:val="00562CC0"/>
    <w:rsid w:val="00564B4E"/>
    <w:rsid w:val="00565212"/>
    <w:rsid w:val="005653AD"/>
    <w:rsid w:val="0056567F"/>
    <w:rsid w:val="00565BC1"/>
    <w:rsid w:val="00565BE7"/>
    <w:rsid w:val="00566B1F"/>
    <w:rsid w:val="00566B2F"/>
    <w:rsid w:val="00567764"/>
    <w:rsid w:val="0057008F"/>
    <w:rsid w:val="005706EA"/>
    <w:rsid w:val="00570B7A"/>
    <w:rsid w:val="00570EB9"/>
    <w:rsid w:val="00571A4B"/>
    <w:rsid w:val="0057208F"/>
    <w:rsid w:val="005726A3"/>
    <w:rsid w:val="0057304F"/>
    <w:rsid w:val="005731F6"/>
    <w:rsid w:val="005734C7"/>
    <w:rsid w:val="00573E74"/>
    <w:rsid w:val="00573F8F"/>
    <w:rsid w:val="005744E8"/>
    <w:rsid w:val="00574F7F"/>
    <w:rsid w:val="00575035"/>
    <w:rsid w:val="00575137"/>
    <w:rsid w:val="00575A61"/>
    <w:rsid w:val="00575AFD"/>
    <w:rsid w:val="00575CCB"/>
    <w:rsid w:val="0057624C"/>
    <w:rsid w:val="005764F5"/>
    <w:rsid w:val="00576705"/>
    <w:rsid w:val="005774E0"/>
    <w:rsid w:val="00577F6B"/>
    <w:rsid w:val="0058072B"/>
    <w:rsid w:val="00581386"/>
    <w:rsid w:val="00581607"/>
    <w:rsid w:val="00581A93"/>
    <w:rsid w:val="005823FC"/>
    <w:rsid w:val="00582BFE"/>
    <w:rsid w:val="00582E84"/>
    <w:rsid w:val="00583576"/>
    <w:rsid w:val="005836CB"/>
    <w:rsid w:val="00583A00"/>
    <w:rsid w:val="00584CC7"/>
    <w:rsid w:val="00585407"/>
    <w:rsid w:val="00585A9B"/>
    <w:rsid w:val="00585BA2"/>
    <w:rsid w:val="0058617B"/>
    <w:rsid w:val="00586EDB"/>
    <w:rsid w:val="005870B4"/>
    <w:rsid w:val="00587C09"/>
    <w:rsid w:val="00590237"/>
    <w:rsid w:val="00590784"/>
    <w:rsid w:val="00590BFD"/>
    <w:rsid w:val="00590D54"/>
    <w:rsid w:val="0059116C"/>
    <w:rsid w:val="00591555"/>
    <w:rsid w:val="005918FF"/>
    <w:rsid w:val="00591CDA"/>
    <w:rsid w:val="00591CE2"/>
    <w:rsid w:val="00592161"/>
    <w:rsid w:val="00592329"/>
    <w:rsid w:val="00592AD1"/>
    <w:rsid w:val="00592B73"/>
    <w:rsid w:val="00592DE9"/>
    <w:rsid w:val="0059303D"/>
    <w:rsid w:val="005932FF"/>
    <w:rsid w:val="00593578"/>
    <w:rsid w:val="005935FD"/>
    <w:rsid w:val="00594DC5"/>
    <w:rsid w:val="0059501E"/>
    <w:rsid w:val="005951D4"/>
    <w:rsid w:val="005958C4"/>
    <w:rsid w:val="00595E61"/>
    <w:rsid w:val="005976BE"/>
    <w:rsid w:val="00597B46"/>
    <w:rsid w:val="00597D5B"/>
    <w:rsid w:val="005A00AA"/>
    <w:rsid w:val="005A02F1"/>
    <w:rsid w:val="005A1768"/>
    <w:rsid w:val="005A1D7F"/>
    <w:rsid w:val="005A1DED"/>
    <w:rsid w:val="005A2A0A"/>
    <w:rsid w:val="005A2F24"/>
    <w:rsid w:val="005A3287"/>
    <w:rsid w:val="005A36DB"/>
    <w:rsid w:val="005A3854"/>
    <w:rsid w:val="005A41AB"/>
    <w:rsid w:val="005A5386"/>
    <w:rsid w:val="005A5C65"/>
    <w:rsid w:val="005A600D"/>
    <w:rsid w:val="005A6033"/>
    <w:rsid w:val="005A66EA"/>
    <w:rsid w:val="005A678B"/>
    <w:rsid w:val="005A768A"/>
    <w:rsid w:val="005A7CC9"/>
    <w:rsid w:val="005B01A0"/>
    <w:rsid w:val="005B02A4"/>
    <w:rsid w:val="005B0315"/>
    <w:rsid w:val="005B063F"/>
    <w:rsid w:val="005B066A"/>
    <w:rsid w:val="005B07B4"/>
    <w:rsid w:val="005B09C9"/>
    <w:rsid w:val="005B0DEF"/>
    <w:rsid w:val="005B1751"/>
    <w:rsid w:val="005B2A50"/>
    <w:rsid w:val="005B2B5C"/>
    <w:rsid w:val="005B2BC8"/>
    <w:rsid w:val="005B2C45"/>
    <w:rsid w:val="005B34B7"/>
    <w:rsid w:val="005B373E"/>
    <w:rsid w:val="005B4AB1"/>
    <w:rsid w:val="005B52A8"/>
    <w:rsid w:val="005B63FE"/>
    <w:rsid w:val="005B6AF7"/>
    <w:rsid w:val="005B79E5"/>
    <w:rsid w:val="005B7D89"/>
    <w:rsid w:val="005B7EAC"/>
    <w:rsid w:val="005B7F2B"/>
    <w:rsid w:val="005C01B5"/>
    <w:rsid w:val="005C03A9"/>
    <w:rsid w:val="005C0558"/>
    <w:rsid w:val="005C0617"/>
    <w:rsid w:val="005C08D8"/>
    <w:rsid w:val="005C1CB0"/>
    <w:rsid w:val="005C2CBA"/>
    <w:rsid w:val="005C2E03"/>
    <w:rsid w:val="005C311A"/>
    <w:rsid w:val="005C328F"/>
    <w:rsid w:val="005C32FE"/>
    <w:rsid w:val="005C3441"/>
    <w:rsid w:val="005C3882"/>
    <w:rsid w:val="005C3C3E"/>
    <w:rsid w:val="005C3F7D"/>
    <w:rsid w:val="005C485F"/>
    <w:rsid w:val="005C530D"/>
    <w:rsid w:val="005C55E5"/>
    <w:rsid w:val="005C63C3"/>
    <w:rsid w:val="005C7FEB"/>
    <w:rsid w:val="005D0A30"/>
    <w:rsid w:val="005D0EB1"/>
    <w:rsid w:val="005D31B9"/>
    <w:rsid w:val="005D451F"/>
    <w:rsid w:val="005D4B21"/>
    <w:rsid w:val="005D4D27"/>
    <w:rsid w:val="005D57ED"/>
    <w:rsid w:val="005D6725"/>
    <w:rsid w:val="005D6845"/>
    <w:rsid w:val="005D7346"/>
    <w:rsid w:val="005D77EB"/>
    <w:rsid w:val="005D786B"/>
    <w:rsid w:val="005E0060"/>
    <w:rsid w:val="005E070E"/>
    <w:rsid w:val="005E24F9"/>
    <w:rsid w:val="005E2628"/>
    <w:rsid w:val="005E3173"/>
    <w:rsid w:val="005E3852"/>
    <w:rsid w:val="005E3917"/>
    <w:rsid w:val="005E3C7D"/>
    <w:rsid w:val="005E3DF4"/>
    <w:rsid w:val="005E3E68"/>
    <w:rsid w:val="005E41D0"/>
    <w:rsid w:val="005E4332"/>
    <w:rsid w:val="005E48CD"/>
    <w:rsid w:val="005E4A23"/>
    <w:rsid w:val="005E4C2B"/>
    <w:rsid w:val="005E6DE2"/>
    <w:rsid w:val="005E6F7F"/>
    <w:rsid w:val="005E7391"/>
    <w:rsid w:val="005E739C"/>
    <w:rsid w:val="005E759F"/>
    <w:rsid w:val="005E78A0"/>
    <w:rsid w:val="005E7AB2"/>
    <w:rsid w:val="005F0226"/>
    <w:rsid w:val="005F0E14"/>
    <w:rsid w:val="005F101A"/>
    <w:rsid w:val="005F16A4"/>
    <w:rsid w:val="005F1768"/>
    <w:rsid w:val="005F243D"/>
    <w:rsid w:val="005F28D6"/>
    <w:rsid w:val="005F36F4"/>
    <w:rsid w:val="005F5597"/>
    <w:rsid w:val="005F56BF"/>
    <w:rsid w:val="005F5829"/>
    <w:rsid w:val="005F6C80"/>
    <w:rsid w:val="005F6CBE"/>
    <w:rsid w:val="005F6F4A"/>
    <w:rsid w:val="005F7639"/>
    <w:rsid w:val="0060008F"/>
    <w:rsid w:val="00600094"/>
    <w:rsid w:val="006007F3"/>
    <w:rsid w:val="00600C28"/>
    <w:rsid w:val="00600C56"/>
    <w:rsid w:val="00600CBD"/>
    <w:rsid w:val="00600F2E"/>
    <w:rsid w:val="00600F6E"/>
    <w:rsid w:val="00601F61"/>
    <w:rsid w:val="006032B2"/>
    <w:rsid w:val="00603D87"/>
    <w:rsid w:val="00603FEC"/>
    <w:rsid w:val="00604F21"/>
    <w:rsid w:val="006050AF"/>
    <w:rsid w:val="006057EC"/>
    <w:rsid w:val="0060584F"/>
    <w:rsid w:val="00605B5F"/>
    <w:rsid w:val="00605CFD"/>
    <w:rsid w:val="00605D3C"/>
    <w:rsid w:val="00605E61"/>
    <w:rsid w:val="00607030"/>
    <w:rsid w:val="00607CBA"/>
    <w:rsid w:val="00610002"/>
    <w:rsid w:val="00610A94"/>
    <w:rsid w:val="00610AE2"/>
    <w:rsid w:val="0061121E"/>
    <w:rsid w:val="00611AFE"/>
    <w:rsid w:val="00611CA2"/>
    <w:rsid w:val="006123BD"/>
    <w:rsid w:val="006131A9"/>
    <w:rsid w:val="00613305"/>
    <w:rsid w:val="00613EC4"/>
    <w:rsid w:val="0061416D"/>
    <w:rsid w:val="006144AD"/>
    <w:rsid w:val="00615094"/>
    <w:rsid w:val="00615228"/>
    <w:rsid w:val="0061553E"/>
    <w:rsid w:val="00615E28"/>
    <w:rsid w:val="00615F34"/>
    <w:rsid w:val="00616F54"/>
    <w:rsid w:val="006174B3"/>
    <w:rsid w:val="006202C8"/>
    <w:rsid w:val="00620FA2"/>
    <w:rsid w:val="0062125D"/>
    <w:rsid w:val="00621502"/>
    <w:rsid w:val="00621D31"/>
    <w:rsid w:val="00622486"/>
    <w:rsid w:val="00622D5D"/>
    <w:rsid w:val="00623274"/>
    <w:rsid w:val="0062407B"/>
    <w:rsid w:val="006241A9"/>
    <w:rsid w:val="006242D1"/>
    <w:rsid w:val="00624434"/>
    <w:rsid w:val="00624CF7"/>
    <w:rsid w:val="00624FC2"/>
    <w:rsid w:val="00625170"/>
    <w:rsid w:val="006252D6"/>
    <w:rsid w:val="00625D50"/>
    <w:rsid w:val="00626AED"/>
    <w:rsid w:val="00626C6E"/>
    <w:rsid w:val="00626DA3"/>
    <w:rsid w:val="00626DCB"/>
    <w:rsid w:val="006279FA"/>
    <w:rsid w:val="00627C45"/>
    <w:rsid w:val="00627D0D"/>
    <w:rsid w:val="0063086F"/>
    <w:rsid w:val="00631C6F"/>
    <w:rsid w:val="00631FE6"/>
    <w:rsid w:val="0063239B"/>
    <w:rsid w:val="0063293F"/>
    <w:rsid w:val="006329D7"/>
    <w:rsid w:val="006339C1"/>
    <w:rsid w:val="006339D8"/>
    <w:rsid w:val="00633DDD"/>
    <w:rsid w:val="00633F3D"/>
    <w:rsid w:val="00634249"/>
    <w:rsid w:val="00634727"/>
    <w:rsid w:val="00634942"/>
    <w:rsid w:val="006357F7"/>
    <w:rsid w:val="00635CCE"/>
    <w:rsid w:val="00636BDB"/>
    <w:rsid w:val="00636C29"/>
    <w:rsid w:val="0063792A"/>
    <w:rsid w:val="00637E16"/>
    <w:rsid w:val="00640491"/>
    <w:rsid w:val="006404FE"/>
    <w:rsid w:val="00640FB1"/>
    <w:rsid w:val="006410CB"/>
    <w:rsid w:val="0064148A"/>
    <w:rsid w:val="00641920"/>
    <w:rsid w:val="00641F1C"/>
    <w:rsid w:val="006422EB"/>
    <w:rsid w:val="006426F7"/>
    <w:rsid w:val="0064280D"/>
    <w:rsid w:val="00642941"/>
    <w:rsid w:val="00642EA8"/>
    <w:rsid w:val="00643DE2"/>
    <w:rsid w:val="00643FAD"/>
    <w:rsid w:val="00644074"/>
    <w:rsid w:val="006443B5"/>
    <w:rsid w:val="0064495F"/>
    <w:rsid w:val="00644A16"/>
    <w:rsid w:val="00644AC1"/>
    <w:rsid w:val="00644F60"/>
    <w:rsid w:val="006455EF"/>
    <w:rsid w:val="006458E4"/>
    <w:rsid w:val="00645C25"/>
    <w:rsid w:val="00645EAB"/>
    <w:rsid w:val="0064619B"/>
    <w:rsid w:val="00646612"/>
    <w:rsid w:val="0064664E"/>
    <w:rsid w:val="00647834"/>
    <w:rsid w:val="0065036E"/>
    <w:rsid w:val="006509CE"/>
    <w:rsid w:val="00650CEF"/>
    <w:rsid w:val="00650DEB"/>
    <w:rsid w:val="00650F34"/>
    <w:rsid w:val="00650F99"/>
    <w:rsid w:val="006510B6"/>
    <w:rsid w:val="00651DA2"/>
    <w:rsid w:val="00652273"/>
    <w:rsid w:val="0065323D"/>
    <w:rsid w:val="00653482"/>
    <w:rsid w:val="006536DA"/>
    <w:rsid w:val="0065376C"/>
    <w:rsid w:val="00654250"/>
    <w:rsid w:val="006545E3"/>
    <w:rsid w:val="00654996"/>
    <w:rsid w:val="00654E0A"/>
    <w:rsid w:val="0065528E"/>
    <w:rsid w:val="0065543A"/>
    <w:rsid w:val="00655FCB"/>
    <w:rsid w:val="00656D1D"/>
    <w:rsid w:val="00657796"/>
    <w:rsid w:val="00657D14"/>
    <w:rsid w:val="00660378"/>
    <w:rsid w:val="006608CA"/>
    <w:rsid w:val="00660D9D"/>
    <w:rsid w:val="00661D1A"/>
    <w:rsid w:val="006627CA"/>
    <w:rsid w:val="00662D1B"/>
    <w:rsid w:val="00663623"/>
    <w:rsid w:val="00663B7A"/>
    <w:rsid w:val="00663DAE"/>
    <w:rsid w:val="006640DE"/>
    <w:rsid w:val="006645CE"/>
    <w:rsid w:val="006648C1"/>
    <w:rsid w:val="00664D38"/>
    <w:rsid w:val="006650A9"/>
    <w:rsid w:val="006659F8"/>
    <w:rsid w:val="00665A5D"/>
    <w:rsid w:val="00666632"/>
    <w:rsid w:val="006669D8"/>
    <w:rsid w:val="00666B6A"/>
    <w:rsid w:val="00666DFC"/>
    <w:rsid w:val="00667944"/>
    <w:rsid w:val="006679B4"/>
    <w:rsid w:val="00667C5E"/>
    <w:rsid w:val="0067011B"/>
    <w:rsid w:val="006729DD"/>
    <w:rsid w:val="00672A03"/>
    <w:rsid w:val="00672F6F"/>
    <w:rsid w:val="0067309D"/>
    <w:rsid w:val="00673DBA"/>
    <w:rsid w:val="00673F1B"/>
    <w:rsid w:val="00674155"/>
    <w:rsid w:val="00674B3C"/>
    <w:rsid w:val="0067524F"/>
    <w:rsid w:val="00675690"/>
    <w:rsid w:val="006761A1"/>
    <w:rsid w:val="006761B8"/>
    <w:rsid w:val="00676764"/>
    <w:rsid w:val="00676880"/>
    <w:rsid w:val="00676C36"/>
    <w:rsid w:val="0067765F"/>
    <w:rsid w:val="006816EC"/>
    <w:rsid w:val="00681B77"/>
    <w:rsid w:val="00682C08"/>
    <w:rsid w:val="0068350F"/>
    <w:rsid w:val="0068420F"/>
    <w:rsid w:val="00684E2F"/>
    <w:rsid w:val="00684FF1"/>
    <w:rsid w:val="00685203"/>
    <w:rsid w:val="00685239"/>
    <w:rsid w:val="00685498"/>
    <w:rsid w:val="00685789"/>
    <w:rsid w:val="0068593B"/>
    <w:rsid w:val="00685B51"/>
    <w:rsid w:val="00685B8F"/>
    <w:rsid w:val="006867A0"/>
    <w:rsid w:val="00686B99"/>
    <w:rsid w:val="00687133"/>
    <w:rsid w:val="0068786D"/>
    <w:rsid w:val="00687C52"/>
    <w:rsid w:val="00690176"/>
    <w:rsid w:val="00690830"/>
    <w:rsid w:val="00690A3E"/>
    <w:rsid w:val="00690E4F"/>
    <w:rsid w:val="00691152"/>
    <w:rsid w:val="006915D0"/>
    <w:rsid w:val="00691C6B"/>
    <w:rsid w:val="006920B0"/>
    <w:rsid w:val="0069274B"/>
    <w:rsid w:val="006928B7"/>
    <w:rsid w:val="00693063"/>
    <w:rsid w:val="00693329"/>
    <w:rsid w:val="0069374A"/>
    <w:rsid w:val="00694133"/>
    <w:rsid w:val="006945E5"/>
    <w:rsid w:val="00694739"/>
    <w:rsid w:val="0069489B"/>
    <w:rsid w:val="006949F9"/>
    <w:rsid w:val="00694B4D"/>
    <w:rsid w:val="00694F28"/>
    <w:rsid w:val="006962DE"/>
    <w:rsid w:val="006963B5"/>
    <w:rsid w:val="006965F1"/>
    <w:rsid w:val="00696BCC"/>
    <w:rsid w:val="00696D76"/>
    <w:rsid w:val="00696EED"/>
    <w:rsid w:val="00697F4F"/>
    <w:rsid w:val="006A115C"/>
    <w:rsid w:val="006A1277"/>
    <w:rsid w:val="006A18E9"/>
    <w:rsid w:val="006A19F4"/>
    <w:rsid w:val="006A1CE7"/>
    <w:rsid w:val="006A2197"/>
    <w:rsid w:val="006A25A7"/>
    <w:rsid w:val="006A2B5A"/>
    <w:rsid w:val="006A3BBA"/>
    <w:rsid w:val="006A41EF"/>
    <w:rsid w:val="006A4206"/>
    <w:rsid w:val="006A45BE"/>
    <w:rsid w:val="006A473C"/>
    <w:rsid w:val="006A47E5"/>
    <w:rsid w:val="006A5B66"/>
    <w:rsid w:val="006A5CC0"/>
    <w:rsid w:val="006A6236"/>
    <w:rsid w:val="006A6FFA"/>
    <w:rsid w:val="006B08B0"/>
    <w:rsid w:val="006B12B4"/>
    <w:rsid w:val="006B198C"/>
    <w:rsid w:val="006B1AE8"/>
    <w:rsid w:val="006B3A56"/>
    <w:rsid w:val="006B3D80"/>
    <w:rsid w:val="006B40F8"/>
    <w:rsid w:val="006B420D"/>
    <w:rsid w:val="006B537A"/>
    <w:rsid w:val="006B55B1"/>
    <w:rsid w:val="006B5F89"/>
    <w:rsid w:val="006B6D0F"/>
    <w:rsid w:val="006B77A9"/>
    <w:rsid w:val="006B7D99"/>
    <w:rsid w:val="006C16C2"/>
    <w:rsid w:val="006C17EA"/>
    <w:rsid w:val="006C1A97"/>
    <w:rsid w:val="006C1B63"/>
    <w:rsid w:val="006C1DF1"/>
    <w:rsid w:val="006C2AF9"/>
    <w:rsid w:val="006C301B"/>
    <w:rsid w:val="006C35C1"/>
    <w:rsid w:val="006C4222"/>
    <w:rsid w:val="006C4295"/>
    <w:rsid w:val="006C4673"/>
    <w:rsid w:val="006C53CB"/>
    <w:rsid w:val="006C596F"/>
    <w:rsid w:val="006C5BAC"/>
    <w:rsid w:val="006C616B"/>
    <w:rsid w:val="006C696F"/>
    <w:rsid w:val="006C6DFD"/>
    <w:rsid w:val="006C6EDE"/>
    <w:rsid w:val="006C750E"/>
    <w:rsid w:val="006C7619"/>
    <w:rsid w:val="006D00C8"/>
    <w:rsid w:val="006D0200"/>
    <w:rsid w:val="006D1937"/>
    <w:rsid w:val="006D2F47"/>
    <w:rsid w:val="006D3101"/>
    <w:rsid w:val="006D3C2D"/>
    <w:rsid w:val="006D431C"/>
    <w:rsid w:val="006D449B"/>
    <w:rsid w:val="006D53C6"/>
    <w:rsid w:val="006D57F2"/>
    <w:rsid w:val="006D58D6"/>
    <w:rsid w:val="006D6105"/>
    <w:rsid w:val="006D6A46"/>
    <w:rsid w:val="006D6A8A"/>
    <w:rsid w:val="006D6E9E"/>
    <w:rsid w:val="006D757F"/>
    <w:rsid w:val="006D772A"/>
    <w:rsid w:val="006D79DC"/>
    <w:rsid w:val="006D7FF0"/>
    <w:rsid w:val="006D7FFA"/>
    <w:rsid w:val="006E05B3"/>
    <w:rsid w:val="006E0F57"/>
    <w:rsid w:val="006E24B7"/>
    <w:rsid w:val="006E3475"/>
    <w:rsid w:val="006E360B"/>
    <w:rsid w:val="006E38EC"/>
    <w:rsid w:val="006E3C60"/>
    <w:rsid w:val="006E3FA9"/>
    <w:rsid w:val="006E40B8"/>
    <w:rsid w:val="006E4476"/>
    <w:rsid w:val="006E58B8"/>
    <w:rsid w:val="006E5F4F"/>
    <w:rsid w:val="006E6B49"/>
    <w:rsid w:val="006E6F6B"/>
    <w:rsid w:val="006F0629"/>
    <w:rsid w:val="006F0746"/>
    <w:rsid w:val="006F0CB0"/>
    <w:rsid w:val="006F181D"/>
    <w:rsid w:val="006F1AAF"/>
    <w:rsid w:val="006F1F98"/>
    <w:rsid w:val="006F2788"/>
    <w:rsid w:val="006F2871"/>
    <w:rsid w:val="006F4735"/>
    <w:rsid w:val="006F487D"/>
    <w:rsid w:val="006F4DDD"/>
    <w:rsid w:val="006F63C5"/>
    <w:rsid w:val="006F7303"/>
    <w:rsid w:val="006F7579"/>
    <w:rsid w:val="006F7AFF"/>
    <w:rsid w:val="006F7F07"/>
    <w:rsid w:val="006F7F33"/>
    <w:rsid w:val="006F7F9E"/>
    <w:rsid w:val="0070066C"/>
    <w:rsid w:val="00701904"/>
    <w:rsid w:val="0070295A"/>
    <w:rsid w:val="00704150"/>
    <w:rsid w:val="0070431C"/>
    <w:rsid w:val="0070437D"/>
    <w:rsid w:val="0070458A"/>
    <w:rsid w:val="0070567D"/>
    <w:rsid w:val="00705CFB"/>
    <w:rsid w:val="00706F4C"/>
    <w:rsid w:val="00707048"/>
    <w:rsid w:val="00707060"/>
    <w:rsid w:val="00707D82"/>
    <w:rsid w:val="007100E2"/>
    <w:rsid w:val="007109EF"/>
    <w:rsid w:val="00711074"/>
    <w:rsid w:val="007112B7"/>
    <w:rsid w:val="00711B72"/>
    <w:rsid w:val="00711C46"/>
    <w:rsid w:val="00712516"/>
    <w:rsid w:val="007125AE"/>
    <w:rsid w:val="00712AFE"/>
    <w:rsid w:val="00712FB7"/>
    <w:rsid w:val="00712FDC"/>
    <w:rsid w:val="00713207"/>
    <w:rsid w:val="007133A2"/>
    <w:rsid w:val="00713482"/>
    <w:rsid w:val="00713522"/>
    <w:rsid w:val="00713591"/>
    <w:rsid w:val="00713D94"/>
    <w:rsid w:val="00714409"/>
    <w:rsid w:val="00714B97"/>
    <w:rsid w:val="0071572C"/>
    <w:rsid w:val="00715774"/>
    <w:rsid w:val="00715D5F"/>
    <w:rsid w:val="00720738"/>
    <w:rsid w:val="007208A5"/>
    <w:rsid w:val="007213D1"/>
    <w:rsid w:val="00721687"/>
    <w:rsid w:val="00721AAF"/>
    <w:rsid w:val="007226B3"/>
    <w:rsid w:val="007227E8"/>
    <w:rsid w:val="007228EC"/>
    <w:rsid w:val="00722908"/>
    <w:rsid w:val="00722E8A"/>
    <w:rsid w:val="00722E93"/>
    <w:rsid w:val="00723BE1"/>
    <w:rsid w:val="00723ED5"/>
    <w:rsid w:val="007242A7"/>
    <w:rsid w:val="00725986"/>
    <w:rsid w:val="00725F1F"/>
    <w:rsid w:val="00725FE0"/>
    <w:rsid w:val="00730167"/>
    <w:rsid w:val="007302AC"/>
    <w:rsid w:val="00730F42"/>
    <w:rsid w:val="00730FDB"/>
    <w:rsid w:val="00731F98"/>
    <w:rsid w:val="007329E4"/>
    <w:rsid w:val="00733449"/>
    <w:rsid w:val="00733464"/>
    <w:rsid w:val="00733A33"/>
    <w:rsid w:val="00735016"/>
    <w:rsid w:val="0073553F"/>
    <w:rsid w:val="00736901"/>
    <w:rsid w:val="0073733B"/>
    <w:rsid w:val="007376FB"/>
    <w:rsid w:val="007379EC"/>
    <w:rsid w:val="00737BE8"/>
    <w:rsid w:val="00740DAA"/>
    <w:rsid w:val="0074267F"/>
    <w:rsid w:val="0074271B"/>
    <w:rsid w:val="007431DD"/>
    <w:rsid w:val="007436EB"/>
    <w:rsid w:val="007437F9"/>
    <w:rsid w:val="00743E57"/>
    <w:rsid w:val="00743ED1"/>
    <w:rsid w:val="007449D3"/>
    <w:rsid w:val="00744A12"/>
    <w:rsid w:val="007453FC"/>
    <w:rsid w:val="00745498"/>
    <w:rsid w:val="007454EF"/>
    <w:rsid w:val="007469AA"/>
    <w:rsid w:val="00746C21"/>
    <w:rsid w:val="00747309"/>
    <w:rsid w:val="00747350"/>
    <w:rsid w:val="00747380"/>
    <w:rsid w:val="00747385"/>
    <w:rsid w:val="00747D33"/>
    <w:rsid w:val="00747E7C"/>
    <w:rsid w:val="00747FCE"/>
    <w:rsid w:val="007509DD"/>
    <w:rsid w:val="00750B59"/>
    <w:rsid w:val="007518F4"/>
    <w:rsid w:val="00751920"/>
    <w:rsid w:val="00752018"/>
    <w:rsid w:val="00752491"/>
    <w:rsid w:val="00753455"/>
    <w:rsid w:val="00753637"/>
    <w:rsid w:val="0075391F"/>
    <w:rsid w:val="0075396E"/>
    <w:rsid w:val="00754444"/>
    <w:rsid w:val="0075499F"/>
    <w:rsid w:val="00754D2E"/>
    <w:rsid w:val="00754F66"/>
    <w:rsid w:val="007552A0"/>
    <w:rsid w:val="00755334"/>
    <w:rsid w:val="00756CB2"/>
    <w:rsid w:val="00756FA6"/>
    <w:rsid w:val="007570F2"/>
    <w:rsid w:val="0075764E"/>
    <w:rsid w:val="00757CC6"/>
    <w:rsid w:val="00757D49"/>
    <w:rsid w:val="00757DE9"/>
    <w:rsid w:val="00757F67"/>
    <w:rsid w:val="00760814"/>
    <w:rsid w:val="0076162B"/>
    <w:rsid w:val="00761C25"/>
    <w:rsid w:val="0076223B"/>
    <w:rsid w:val="00762BA0"/>
    <w:rsid w:val="00762F80"/>
    <w:rsid w:val="00764441"/>
    <w:rsid w:val="00764BD6"/>
    <w:rsid w:val="00766492"/>
    <w:rsid w:val="007667CE"/>
    <w:rsid w:val="00766AE0"/>
    <w:rsid w:val="00766B11"/>
    <w:rsid w:val="00767AFC"/>
    <w:rsid w:val="007724A2"/>
    <w:rsid w:val="00772849"/>
    <w:rsid w:val="00772BEC"/>
    <w:rsid w:val="007747B9"/>
    <w:rsid w:val="00774A96"/>
    <w:rsid w:val="00774EBB"/>
    <w:rsid w:val="00775473"/>
    <w:rsid w:val="007758F4"/>
    <w:rsid w:val="00775949"/>
    <w:rsid w:val="00775F9F"/>
    <w:rsid w:val="00776137"/>
    <w:rsid w:val="00776A7F"/>
    <w:rsid w:val="00777A3A"/>
    <w:rsid w:val="00777C19"/>
    <w:rsid w:val="0078037B"/>
    <w:rsid w:val="007804C7"/>
    <w:rsid w:val="0078091A"/>
    <w:rsid w:val="007810B3"/>
    <w:rsid w:val="007811A1"/>
    <w:rsid w:val="00781238"/>
    <w:rsid w:val="0078151C"/>
    <w:rsid w:val="0078278F"/>
    <w:rsid w:val="00782BFE"/>
    <w:rsid w:val="00782DF8"/>
    <w:rsid w:val="00783032"/>
    <w:rsid w:val="00783AD8"/>
    <w:rsid w:val="00784945"/>
    <w:rsid w:val="0078499D"/>
    <w:rsid w:val="00785713"/>
    <w:rsid w:val="00785965"/>
    <w:rsid w:val="0078634B"/>
    <w:rsid w:val="00786806"/>
    <w:rsid w:val="0078737F"/>
    <w:rsid w:val="007873FD"/>
    <w:rsid w:val="00787BDC"/>
    <w:rsid w:val="0079038E"/>
    <w:rsid w:val="0079061D"/>
    <w:rsid w:val="00790886"/>
    <w:rsid w:val="007909D9"/>
    <w:rsid w:val="007910CA"/>
    <w:rsid w:val="0079184C"/>
    <w:rsid w:val="00791852"/>
    <w:rsid w:val="00791C4F"/>
    <w:rsid w:val="0079227C"/>
    <w:rsid w:val="0079247E"/>
    <w:rsid w:val="0079289B"/>
    <w:rsid w:val="00792C6F"/>
    <w:rsid w:val="00793BA1"/>
    <w:rsid w:val="00794198"/>
    <w:rsid w:val="00794D2A"/>
    <w:rsid w:val="00794D2F"/>
    <w:rsid w:val="0079567A"/>
    <w:rsid w:val="007956A6"/>
    <w:rsid w:val="00795885"/>
    <w:rsid w:val="00795AE2"/>
    <w:rsid w:val="00795F61"/>
    <w:rsid w:val="007969B5"/>
    <w:rsid w:val="00796A77"/>
    <w:rsid w:val="00796DB1"/>
    <w:rsid w:val="00796F21"/>
    <w:rsid w:val="00796FB3"/>
    <w:rsid w:val="00797773"/>
    <w:rsid w:val="00797A0E"/>
    <w:rsid w:val="00797DB5"/>
    <w:rsid w:val="007A01A0"/>
    <w:rsid w:val="007A0BEE"/>
    <w:rsid w:val="007A13E9"/>
    <w:rsid w:val="007A1EB2"/>
    <w:rsid w:val="007A22D9"/>
    <w:rsid w:val="007A246F"/>
    <w:rsid w:val="007A277A"/>
    <w:rsid w:val="007A446E"/>
    <w:rsid w:val="007A4C95"/>
    <w:rsid w:val="007A50B3"/>
    <w:rsid w:val="007A5C4A"/>
    <w:rsid w:val="007A5F10"/>
    <w:rsid w:val="007A613E"/>
    <w:rsid w:val="007A6A21"/>
    <w:rsid w:val="007A6D0B"/>
    <w:rsid w:val="007A6DB2"/>
    <w:rsid w:val="007A6DDD"/>
    <w:rsid w:val="007A7786"/>
    <w:rsid w:val="007B04F0"/>
    <w:rsid w:val="007B101C"/>
    <w:rsid w:val="007B1047"/>
    <w:rsid w:val="007B13C1"/>
    <w:rsid w:val="007B14DB"/>
    <w:rsid w:val="007B2014"/>
    <w:rsid w:val="007B2367"/>
    <w:rsid w:val="007B26B9"/>
    <w:rsid w:val="007B29F2"/>
    <w:rsid w:val="007B32D7"/>
    <w:rsid w:val="007B383F"/>
    <w:rsid w:val="007B3EF6"/>
    <w:rsid w:val="007B408E"/>
    <w:rsid w:val="007B51AA"/>
    <w:rsid w:val="007B55FD"/>
    <w:rsid w:val="007B570B"/>
    <w:rsid w:val="007B648B"/>
    <w:rsid w:val="007B66A3"/>
    <w:rsid w:val="007B6EFD"/>
    <w:rsid w:val="007B73E5"/>
    <w:rsid w:val="007B751B"/>
    <w:rsid w:val="007B77DA"/>
    <w:rsid w:val="007B7CF1"/>
    <w:rsid w:val="007C001F"/>
    <w:rsid w:val="007C0E22"/>
    <w:rsid w:val="007C102D"/>
    <w:rsid w:val="007C175A"/>
    <w:rsid w:val="007C1A5F"/>
    <w:rsid w:val="007C1A7A"/>
    <w:rsid w:val="007C1ED9"/>
    <w:rsid w:val="007C2694"/>
    <w:rsid w:val="007C27DF"/>
    <w:rsid w:val="007C2857"/>
    <w:rsid w:val="007C29A0"/>
    <w:rsid w:val="007C2C7C"/>
    <w:rsid w:val="007C2CBA"/>
    <w:rsid w:val="007C2ECB"/>
    <w:rsid w:val="007C31C3"/>
    <w:rsid w:val="007C3301"/>
    <w:rsid w:val="007C3F12"/>
    <w:rsid w:val="007C3FF4"/>
    <w:rsid w:val="007C49F7"/>
    <w:rsid w:val="007C4BD9"/>
    <w:rsid w:val="007C5035"/>
    <w:rsid w:val="007C57F6"/>
    <w:rsid w:val="007C58B3"/>
    <w:rsid w:val="007C5CB9"/>
    <w:rsid w:val="007C62D5"/>
    <w:rsid w:val="007C6625"/>
    <w:rsid w:val="007C6D84"/>
    <w:rsid w:val="007C6EFB"/>
    <w:rsid w:val="007C7524"/>
    <w:rsid w:val="007C75A6"/>
    <w:rsid w:val="007C7F9F"/>
    <w:rsid w:val="007D0175"/>
    <w:rsid w:val="007D027E"/>
    <w:rsid w:val="007D0319"/>
    <w:rsid w:val="007D0933"/>
    <w:rsid w:val="007D0F4B"/>
    <w:rsid w:val="007D18C8"/>
    <w:rsid w:val="007D22A8"/>
    <w:rsid w:val="007D2434"/>
    <w:rsid w:val="007D3280"/>
    <w:rsid w:val="007D3845"/>
    <w:rsid w:val="007D4715"/>
    <w:rsid w:val="007D5046"/>
    <w:rsid w:val="007D6087"/>
    <w:rsid w:val="007D6436"/>
    <w:rsid w:val="007D667F"/>
    <w:rsid w:val="007D79CA"/>
    <w:rsid w:val="007E06E3"/>
    <w:rsid w:val="007E0E11"/>
    <w:rsid w:val="007E14C3"/>
    <w:rsid w:val="007E14F9"/>
    <w:rsid w:val="007E18A3"/>
    <w:rsid w:val="007E2953"/>
    <w:rsid w:val="007E3431"/>
    <w:rsid w:val="007E38B8"/>
    <w:rsid w:val="007E477C"/>
    <w:rsid w:val="007E6438"/>
    <w:rsid w:val="007E6805"/>
    <w:rsid w:val="007E7563"/>
    <w:rsid w:val="007E78AC"/>
    <w:rsid w:val="007E7E0F"/>
    <w:rsid w:val="007F1866"/>
    <w:rsid w:val="007F2058"/>
    <w:rsid w:val="007F2286"/>
    <w:rsid w:val="007F2AA7"/>
    <w:rsid w:val="007F2CA6"/>
    <w:rsid w:val="007F471F"/>
    <w:rsid w:val="007F4CD9"/>
    <w:rsid w:val="007F4FE9"/>
    <w:rsid w:val="007F5051"/>
    <w:rsid w:val="007F685A"/>
    <w:rsid w:val="007F6912"/>
    <w:rsid w:val="007F6C68"/>
    <w:rsid w:val="007F6ED9"/>
    <w:rsid w:val="007F7B61"/>
    <w:rsid w:val="007F7E78"/>
    <w:rsid w:val="008000A9"/>
    <w:rsid w:val="00801B03"/>
    <w:rsid w:val="0080366E"/>
    <w:rsid w:val="008038B9"/>
    <w:rsid w:val="00803E85"/>
    <w:rsid w:val="0080572F"/>
    <w:rsid w:val="008061D6"/>
    <w:rsid w:val="00806285"/>
    <w:rsid w:val="008065E0"/>
    <w:rsid w:val="00806901"/>
    <w:rsid w:val="00807327"/>
    <w:rsid w:val="008078C0"/>
    <w:rsid w:val="00807A3D"/>
    <w:rsid w:val="00807F2B"/>
    <w:rsid w:val="008102C2"/>
    <w:rsid w:val="008104A3"/>
    <w:rsid w:val="0081081F"/>
    <w:rsid w:val="00810A11"/>
    <w:rsid w:val="00810B2C"/>
    <w:rsid w:val="00811860"/>
    <w:rsid w:val="008123EC"/>
    <w:rsid w:val="00812768"/>
    <w:rsid w:val="00812A78"/>
    <w:rsid w:val="0081335D"/>
    <w:rsid w:val="00814AE5"/>
    <w:rsid w:val="008152CC"/>
    <w:rsid w:val="00815818"/>
    <w:rsid w:val="00815E8E"/>
    <w:rsid w:val="00820B05"/>
    <w:rsid w:val="00821396"/>
    <w:rsid w:val="008214AA"/>
    <w:rsid w:val="008217F1"/>
    <w:rsid w:val="0082212F"/>
    <w:rsid w:val="00822A06"/>
    <w:rsid w:val="0082302A"/>
    <w:rsid w:val="00823AF3"/>
    <w:rsid w:val="00823E83"/>
    <w:rsid w:val="0082489D"/>
    <w:rsid w:val="008248B4"/>
    <w:rsid w:val="00824BD8"/>
    <w:rsid w:val="00824D03"/>
    <w:rsid w:val="00824FB2"/>
    <w:rsid w:val="00825CAB"/>
    <w:rsid w:val="00825EC7"/>
    <w:rsid w:val="00826B59"/>
    <w:rsid w:val="00826C31"/>
    <w:rsid w:val="00826F3F"/>
    <w:rsid w:val="00826F6E"/>
    <w:rsid w:val="0082733C"/>
    <w:rsid w:val="008274A8"/>
    <w:rsid w:val="0083055D"/>
    <w:rsid w:val="00831B95"/>
    <w:rsid w:val="00831CB2"/>
    <w:rsid w:val="00832A82"/>
    <w:rsid w:val="00833030"/>
    <w:rsid w:val="00833867"/>
    <w:rsid w:val="00833AF4"/>
    <w:rsid w:val="00834849"/>
    <w:rsid w:val="00835143"/>
    <w:rsid w:val="00835192"/>
    <w:rsid w:val="0083583C"/>
    <w:rsid w:val="00835A51"/>
    <w:rsid w:val="00835A58"/>
    <w:rsid w:val="00836605"/>
    <w:rsid w:val="00837C5C"/>
    <w:rsid w:val="00837F1C"/>
    <w:rsid w:val="00837FA1"/>
    <w:rsid w:val="0084043C"/>
    <w:rsid w:val="008405C9"/>
    <w:rsid w:val="00840ABB"/>
    <w:rsid w:val="0084148B"/>
    <w:rsid w:val="008417F6"/>
    <w:rsid w:val="00841CB3"/>
    <w:rsid w:val="00842B80"/>
    <w:rsid w:val="00843217"/>
    <w:rsid w:val="0084344F"/>
    <w:rsid w:val="008435CC"/>
    <w:rsid w:val="0084361D"/>
    <w:rsid w:val="00843B1C"/>
    <w:rsid w:val="00843BAC"/>
    <w:rsid w:val="00844D70"/>
    <w:rsid w:val="008450AB"/>
    <w:rsid w:val="00845D7D"/>
    <w:rsid w:val="008467C6"/>
    <w:rsid w:val="008469BB"/>
    <w:rsid w:val="00846E32"/>
    <w:rsid w:val="00847943"/>
    <w:rsid w:val="00850494"/>
    <w:rsid w:val="00850838"/>
    <w:rsid w:val="00850B39"/>
    <w:rsid w:val="008510EF"/>
    <w:rsid w:val="0085175A"/>
    <w:rsid w:val="00851A46"/>
    <w:rsid w:val="00851A91"/>
    <w:rsid w:val="00851E52"/>
    <w:rsid w:val="008524FA"/>
    <w:rsid w:val="008526AD"/>
    <w:rsid w:val="00852905"/>
    <w:rsid w:val="00852AF6"/>
    <w:rsid w:val="00852F8A"/>
    <w:rsid w:val="00853611"/>
    <w:rsid w:val="008544EC"/>
    <w:rsid w:val="008546F6"/>
    <w:rsid w:val="008546F9"/>
    <w:rsid w:val="008549FA"/>
    <w:rsid w:val="008556D6"/>
    <w:rsid w:val="00855FC5"/>
    <w:rsid w:val="008560DD"/>
    <w:rsid w:val="00856227"/>
    <w:rsid w:val="00856C6D"/>
    <w:rsid w:val="0085704B"/>
    <w:rsid w:val="008578EC"/>
    <w:rsid w:val="00857CB8"/>
    <w:rsid w:val="00857D12"/>
    <w:rsid w:val="00857E18"/>
    <w:rsid w:val="008600F3"/>
    <w:rsid w:val="00860DA8"/>
    <w:rsid w:val="00861044"/>
    <w:rsid w:val="00861129"/>
    <w:rsid w:val="008619EC"/>
    <w:rsid w:val="00861E32"/>
    <w:rsid w:val="00862593"/>
    <w:rsid w:val="008626FE"/>
    <w:rsid w:val="0086290F"/>
    <w:rsid w:val="008630A3"/>
    <w:rsid w:val="008636C6"/>
    <w:rsid w:val="0086371D"/>
    <w:rsid w:val="00863802"/>
    <w:rsid w:val="00864298"/>
    <w:rsid w:val="0086585E"/>
    <w:rsid w:val="0086603F"/>
    <w:rsid w:val="0086627F"/>
    <w:rsid w:val="008664EE"/>
    <w:rsid w:val="00866C44"/>
    <w:rsid w:val="00866F66"/>
    <w:rsid w:val="0086726A"/>
    <w:rsid w:val="00867A61"/>
    <w:rsid w:val="00867CC5"/>
    <w:rsid w:val="0087075D"/>
    <w:rsid w:val="008709C2"/>
    <w:rsid w:val="00870E15"/>
    <w:rsid w:val="0087125E"/>
    <w:rsid w:val="008713BF"/>
    <w:rsid w:val="00871F70"/>
    <w:rsid w:val="00872702"/>
    <w:rsid w:val="00872A99"/>
    <w:rsid w:val="00872EA6"/>
    <w:rsid w:val="0087303C"/>
    <w:rsid w:val="00873A04"/>
    <w:rsid w:val="0087430E"/>
    <w:rsid w:val="00875424"/>
    <w:rsid w:val="0087568D"/>
    <w:rsid w:val="00875C79"/>
    <w:rsid w:val="00875D25"/>
    <w:rsid w:val="00875EC1"/>
    <w:rsid w:val="008769EB"/>
    <w:rsid w:val="00876C13"/>
    <w:rsid w:val="0087729D"/>
    <w:rsid w:val="0087746B"/>
    <w:rsid w:val="00877EFB"/>
    <w:rsid w:val="00880081"/>
    <w:rsid w:val="00880C08"/>
    <w:rsid w:val="00881113"/>
    <w:rsid w:val="0088153E"/>
    <w:rsid w:val="00881A36"/>
    <w:rsid w:val="00881BB4"/>
    <w:rsid w:val="008822C5"/>
    <w:rsid w:val="00882343"/>
    <w:rsid w:val="00882E6F"/>
    <w:rsid w:val="008833CB"/>
    <w:rsid w:val="00884082"/>
    <w:rsid w:val="00885A0C"/>
    <w:rsid w:val="00886A88"/>
    <w:rsid w:val="0088791E"/>
    <w:rsid w:val="008901CA"/>
    <w:rsid w:val="00891329"/>
    <w:rsid w:val="0089156C"/>
    <w:rsid w:val="008917AE"/>
    <w:rsid w:val="008923C3"/>
    <w:rsid w:val="00892BA1"/>
    <w:rsid w:val="00892C96"/>
    <w:rsid w:val="0089374C"/>
    <w:rsid w:val="008945F0"/>
    <w:rsid w:val="00894E73"/>
    <w:rsid w:val="00895191"/>
    <w:rsid w:val="00895472"/>
    <w:rsid w:val="008959EA"/>
    <w:rsid w:val="00896AC7"/>
    <w:rsid w:val="00896E0F"/>
    <w:rsid w:val="0089770F"/>
    <w:rsid w:val="00897F05"/>
    <w:rsid w:val="008A028F"/>
    <w:rsid w:val="008A0C69"/>
    <w:rsid w:val="008A0EC3"/>
    <w:rsid w:val="008A17ED"/>
    <w:rsid w:val="008A182E"/>
    <w:rsid w:val="008A18C0"/>
    <w:rsid w:val="008A1F1C"/>
    <w:rsid w:val="008A2117"/>
    <w:rsid w:val="008A2727"/>
    <w:rsid w:val="008A2A43"/>
    <w:rsid w:val="008A2AE6"/>
    <w:rsid w:val="008A32A3"/>
    <w:rsid w:val="008A34E7"/>
    <w:rsid w:val="008A3577"/>
    <w:rsid w:val="008A3585"/>
    <w:rsid w:val="008A424D"/>
    <w:rsid w:val="008A47FF"/>
    <w:rsid w:val="008A4A9D"/>
    <w:rsid w:val="008A5701"/>
    <w:rsid w:val="008A59C4"/>
    <w:rsid w:val="008A5EC2"/>
    <w:rsid w:val="008A672B"/>
    <w:rsid w:val="008A6E38"/>
    <w:rsid w:val="008A6F4E"/>
    <w:rsid w:val="008A72B0"/>
    <w:rsid w:val="008A7C83"/>
    <w:rsid w:val="008B0279"/>
    <w:rsid w:val="008B0495"/>
    <w:rsid w:val="008B05C4"/>
    <w:rsid w:val="008B0E47"/>
    <w:rsid w:val="008B2013"/>
    <w:rsid w:val="008B23D0"/>
    <w:rsid w:val="008B24CB"/>
    <w:rsid w:val="008B288D"/>
    <w:rsid w:val="008B3D7C"/>
    <w:rsid w:val="008B4097"/>
    <w:rsid w:val="008B457F"/>
    <w:rsid w:val="008B4D03"/>
    <w:rsid w:val="008B5219"/>
    <w:rsid w:val="008B56A8"/>
    <w:rsid w:val="008B574A"/>
    <w:rsid w:val="008B59DE"/>
    <w:rsid w:val="008B5D1A"/>
    <w:rsid w:val="008B5F4F"/>
    <w:rsid w:val="008B5FA7"/>
    <w:rsid w:val="008B642B"/>
    <w:rsid w:val="008B6678"/>
    <w:rsid w:val="008B6762"/>
    <w:rsid w:val="008B6838"/>
    <w:rsid w:val="008B6F00"/>
    <w:rsid w:val="008B70F3"/>
    <w:rsid w:val="008B7B16"/>
    <w:rsid w:val="008C02A2"/>
    <w:rsid w:val="008C098E"/>
    <w:rsid w:val="008C0A80"/>
    <w:rsid w:val="008C1634"/>
    <w:rsid w:val="008C174E"/>
    <w:rsid w:val="008C1A2E"/>
    <w:rsid w:val="008C1EB5"/>
    <w:rsid w:val="008C23C8"/>
    <w:rsid w:val="008C2B9C"/>
    <w:rsid w:val="008C3BAE"/>
    <w:rsid w:val="008C4280"/>
    <w:rsid w:val="008C46A9"/>
    <w:rsid w:val="008C4B30"/>
    <w:rsid w:val="008C57F5"/>
    <w:rsid w:val="008C735B"/>
    <w:rsid w:val="008C74D7"/>
    <w:rsid w:val="008C7902"/>
    <w:rsid w:val="008C79DF"/>
    <w:rsid w:val="008C7C8B"/>
    <w:rsid w:val="008D0962"/>
    <w:rsid w:val="008D118A"/>
    <w:rsid w:val="008D1720"/>
    <w:rsid w:val="008D1BD6"/>
    <w:rsid w:val="008D3077"/>
    <w:rsid w:val="008D34BD"/>
    <w:rsid w:val="008D576E"/>
    <w:rsid w:val="008D5B53"/>
    <w:rsid w:val="008D6154"/>
    <w:rsid w:val="008D6994"/>
    <w:rsid w:val="008D7389"/>
    <w:rsid w:val="008D76A4"/>
    <w:rsid w:val="008D785A"/>
    <w:rsid w:val="008D7AB3"/>
    <w:rsid w:val="008E0BFE"/>
    <w:rsid w:val="008E1096"/>
    <w:rsid w:val="008E12C9"/>
    <w:rsid w:val="008E132F"/>
    <w:rsid w:val="008E2130"/>
    <w:rsid w:val="008E3879"/>
    <w:rsid w:val="008E3D7D"/>
    <w:rsid w:val="008E3F0A"/>
    <w:rsid w:val="008E48D4"/>
    <w:rsid w:val="008E4A4E"/>
    <w:rsid w:val="008E5AC2"/>
    <w:rsid w:val="008E5CA0"/>
    <w:rsid w:val="008E5D8D"/>
    <w:rsid w:val="008E5DD0"/>
    <w:rsid w:val="008E6995"/>
    <w:rsid w:val="008E6E86"/>
    <w:rsid w:val="008E7531"/>
    <w:rsid w:val="008E79E3"/>
    <w:rsid w:val="008E7B2F"/>
    <w:rsid w:val="008E7C8D"/>
    <w:rsid w:val="008F0024"/>
    <w:rsid w:val="008F0125"/>
    <w:rsid w:val="008F072C"/>
    <w:rsid w:val="008F085F"/>
    <w:rsid w:val="008F1D2B"/>
    <w:rsid w:val="008F232A"/>
    <w:rsid w:val="008F2786"/>
    <w:rsid w:val="008F2F04"/>
    <w:rsid w:val="008F35DA"/>
    <w:rsid w:val="008F4ACC"/>
    <w:rsid w:val="008F4CF4"/>
    <w:rsid w:val="008F5008"/>
    <w:rsid w:val="008F540B"/>
    <w:rsid w:val="008F55C2"/>
    <w:rsid w:val="008F56CC"/>
    <w:rsid w:val="008F6422"/>
    <w:rsid w:val="008F665F"/>
    <w:rsid w:val="008F6A64"/>
    <w:rsid w:val="008F6AF5"/>
    <w:rsid w:val="008F753E"/>
    <w:rsid w:val="008F7875"/>
    <w:rsid w:val="009002EF"/>
    <w:rsid w:val="00901548"/>
    <w:rsid w:val="0090199D"/>
    <w:rsid w:val="009025F4"/>
    <w:rsid w:val="00902850"/>
    <w:rsid w:val="009035AD"/>
    <w:rsid w:val="009043B3"/>
    <w:rsid w:val="00904B75"/>
    <w:rsid w:val="00905799"/>
    <w:rsid w:val="0090591A"/>
    <w:rsid w:val="009069C8"/>
    <w:rsid w:val="00906AC2"/>
    <w:rsid w:val="009072CD"/>
    <w:rsid w:val="00907618"/>
    <w:rsid w:val="00907871"/>
    <w:rsid w:val="00907AB6"/>
    <w:rsid w:val="00907F63"/>
    <w:rsid w:val="009102D1"/>
    <w:rsid w:val="00910365"/>
    <w:rsid w:val="0091065E"/>
    <w:rsid w:val="00910818"/>
    <w:rsid w:val="00910DAE"/>
    <w:rsid w:val="00911475"/>
    <w:rsid w:val="00911A06"/>
    <w:rsid w:val="00912033"/>
    <w:rsid w:val="0091204B"/>
    <w:rsid w:val="00912F8D"/>
    <w:rsid w:val="00912FE3"/>
    <w:rsid w:val="00913180"/>
    <w:rsid w:val="00913389"/>
    <w:rsid w:val="00913488"/>
    <w:rsid w:val="009140FE"/>
    <w:rsid w:val="00914B32"/>
    <w:rsid w:val="00914E4D"/>
    <w:rsid w:val="009151B4"/>
    <w:rsid w:val="00915B54"/>
    <w:rsid w:val="00915F22"/>
    <w:rsid w:val="009168FB"/>
    <w:rsid w:val="00916A0C"/>
    <w:rsid w:val="00916CDD"/>
    <w:rsid w:val="00920A0C"/>
    <w:rsid w:val="009211D0"/>
    <w:rsid w:val="00921354"/>
    <w:rsid w:val="009214A1"/>
    <w:rsid w:val="00921912"/>
    <w:rsid w:val="00921D4D"/>
    <w:rsid w:val="0092293C"/>
    <w:rsid w:val="00922BB2"/>
    <w:rsid w:val="00922EB4"/>
    <w:rsid w:val="00922F37"/>
    <w:rsid w:val="00922F48"/>
    <w:rsid w:val="009232BA"/>
    <w:rsid w:val="00923357"/>
    <w:rsid w:val="009235CF"/>
    <w:rsid w:val="00923DA0"/>
    <w:rsid w:val="00923EA0"/>
    <w:rsid w:val="0092495A"/>
    <w:rsid w:val="00924BF3"/>
    <w:rsid w:val="00924C9E"/>
    <w:rsid w:val="00925264"/>
    <w:rsid w:val="0092533A"/>
    <w:rsid w:val="00926095"/>
    <w:rsid w:val="00926EAC"/>
    <w:rsid w:val="0092713D"/>
    <w:rsid w:val="00927736"/>
    <w:rsid w:val="009278DD"/>
    <w:rsid w:val="0092797E"/>
    <w:rsid w:val="00927F93"/>
    <w:rsid w:val="00930CB4"/>
    <w:rsid w:val="00931672"/>
    <w:rsid w:val="009321B6"/>
    <w:rsid w:val="00932325"/>
    <w:rsid w:val="009323A3"/>
    <w:rsid w:val="00932A26"/>
    <w:rsid w:val="00932B58"/>
    <w:rsid w:val="0093308A"/>
    <w:rsid w:val="0093322A"/>
    <w:rsid w:val="0093347F"/>
    <w:rsid w:val="009335A7"/>
    <w:rsid w:val="009346DC"/>
    <w:rsid w:val="0093509A"/>
    <w:rsid w:val="00936161"/>
    <w:rsid w:val="0093640B"/>
    <w:rsid w:val="0093656B"/>
    <w:rsid w:val="00936DF5"/>
    <w:rsid w:val="00937615"/>
    <w:rsid w:val="00937C68"/>
    <w:rsid w:val="00940180"/>
    <w:rsid w:val="00940B4C"/>
    <w:rsid w:val="00941881"/>
    <w:rsid w:val="00941E82"/>
    <w:rsid w:val="00943089"/>
    <w:rsid w:val="009437C6"/>
    <w:rsid w:val="00943E7E"/>
    <w:rsid w:val="00944363"/>
    <w:rsid w:val="00944788"/>
    <w:rsid w:val="009448EE"/>
    <w:rsid w:val="009457AD"/>
    <w:rsid w:val="00945B8E"/>
    <w:rsid w:val="00945BA3"/>
    <w:rsid w:val="00946C64"/>
    <w:rsid w:val="00946EF2"/>
    <w:rsid w:val="00947215"/>
    <w:rsid w:val="009479DC"/>
    <w:rsid w:val="00950CE5"/>
    <w:rsid w:val="0095164B"/>
    <w:rsid w:val="009519B2"/>
    <w:rsid w:val="00951A65"/>
    <w:rsid w:val="00951D54"/>
    <w:rsid w:val="00952170"/>
    <w:rsid w:val="00952E00"/>
    <w:rsid w:val="00953558"/>
    <w:rsid w:val="00953592"/>
    <w:rsid w:val="00953BEB"/>
    <w:rsid w:val="009548B7"/>
    <w:rsid w:val="009549E2"/>
    <w:rsid w:val="0095530D"/>
    <w:rsid w:val="00955720"/>
    <w:rsid w:val="00955765"/>
    <w:rsid w:val="00955A00"/>
    <w:rsid w:val="00955EE9"/>
    <w:rsid w:val="009562A7"/>
    <w:rsid w:val="009567F8"/>
    <w:rsid w:val="00956848"/>
    <w:rsid w:val="0095690F"/>
    <w:rsid w:val="0095740A"/>
    <w:rsid w:val="009577E2"/>
    <w:rsid w:val="009579CC"/>
    <w:rsid w:val="00960549"/>
    <w:rsid w:val="00960CB9"/>
    <w:rsid w:val="00960CEB"/>
    <w:rsid w:val="00961469"/>
    <w:rsid w:val="00961CE1"/>
    <w:rsid w:val="00963188"/>
    <w:rsid w:val="00963B1E"/>
    <w:rsid w:val="0096461E"/>
    <w:rsid w:val="00964FBE"/>
    <w:rsid w:val="00965306"/>
    <w:rsid w:val="00965D1C"/>
    <w:rsid w:val="00966376"/>
    <w:rsid w:val="00966747"/>
    <w:rsid w:val="0096788A"/>
    <w:rsid w:val="00970800"/>
    <w:rsid w:val="00970DCB"/>
    <w:rsid w:val="009714AE"/>
    <w:rsid w:val="009714D8"/>
    <w:rsid w:val="00971688"/>
    <w:rsid w:val="0097232C"/>
    <w:rsid w:val="009723A1"/>
    <w:rsid w:val="00972433"/>
    <w:rsid w:val="00972D76"/>
    <w:rsid w:val="00973493"/>
    <w:rsid w:val="0097382B"/>
    <w:rsid w:val="00973EE4"/>
    <w:rsid w:val="00974EDA"/>
    <w:rsid w:val="009754D3"/>
    <w:rsid w:val="00975B02"/>
    <w:rsid w:val="00976700"/>
    <w:rsid w:val="00976FB2"/>
    <w:rsid w:val="009775F4"/>
    <w:rsid w:val="00977E4C"/>
    <w:rsid w:val="00980617"/>
    <w:rsid w:val="009808A5"/>
    <w:rsid w:val="00980C7D"/>
    <w:rsid w:val="00980CAC"/>
    <w:rsid w:val="00980FFD"/>
    <w:rsid w:val="009817E7"/>
    <w:rsid w:val="009818AB"/>
    <w:rsid w:val="00982000"/>
    <w:rsid w:val="009823AA"/>
    <w:rsid w:val="00983390"/>
    <w:rsid w:val="009840B3"/>
    <w:rsid w:val="00984C7D"/>
    <w:rsid w:val="00986340"/>
    <w:rsid w:val="00986874"/>
    <w:rsid w:val="009871B1"/>
    <w:rsid w:val="009876EC"/>
    <w:rsid w:val="00987B32"/>
    <w:rsid w:val="00987D21"/>
    <w:rsid w:val="0099024A"/>
    <w:rsid w:val="009902EE"/>
    <w:rsid w:val="00990F5C"/>
    <w:rsid w:val="00991E19"/>
    <w:rsid w:val="00992280"/>
    <w:rsid w:val="009927CE"/>
    <w:rsid w:val="009927FA"/>
    <w:rsid w:val="00992D97"/>
    <w:rsid w:val="00992E93"/>
    <w:rsid w:val="009933EF"/>
    <w:rsid w:val="00993B84"/>
    <w:rsid w:val="00993BC4"/>
    <w:rsid w:val="00994B10"/>
    <w:rsid w:val="00995414"/>
    <w:rsid w:val="00995495"/>
    <w:rsid w:val="00995AF1"/>
    <w:rsid w:val="00995BB6"/>
    <w:rsid w:val="00997880"/>
    <w:rsid w:val="00997AAE"/>
    <w:rsid w:val="00997B36"/>
    <w:rsid w:val="00997C55"/>
    <w:rsid w:val="009A017D"/>
    <w:rsid w:val="009A053F"/>
    <w:rsid w:val="009A0A1F"/>
    <w:rsid w:val="009A24A3"/>
    <w:rsid w:val="009A2703"/>
    <w:rsid w:val="009A2958"/>
    <w:rsid w:val="009A2FD2"/>
    <w:rsid w:val="009A3491"/>
    <w:rsid w:val="009A36F4"/>
    <w:rsid w:val="009A3F2C"/>
    <w:rsid w:val="009A3FB0"/>
    <w:rsid w:val="009A4320"/>
    <w:rsid w:val="009A471A"/>
    <w:rsid w:val="009A6E44"/>
    <w:rsid w:val="009A70A8"/>
    <w:rsid w:val="009A71BC"/>
    <w:rsid w:val="009A7DC2"/>
    <w:rsid w:val="009B0339"/>
    <w:rsid w:val="009B05B7"/>
    <w:rsid w:val="009B0B73"/>
    <w:rsid w:val="009B1174"/>
    <w:rsid w:val="009B1467"/>
    <w:rsid w:val="009B1C68"/>
    <w:rsid w:val="009B1DD1"/>
    <w:rsid w:val="009B1F32"/>
    <w:rsid w:val="009B2583"/>
    <w:rsid w:val="009B29A4"/>
    <w:rsid w:val="009B2EDF"/>
    <w:rsid w:val="009B2F9C"/>
    <w:rsid w:val="009B30EF"/>
    <w:rsid w:val="009B406B"/>
    <w:rsid w:val="009B4A94"/>
    <w:rsid w:val="009B4D23"/>
    <w:rsid w:val="009B530B"/>
    <w:rsid w:val="009B5912"/>
    <w:rsid w:val="009B5ABC"/>
    <w:rsid w:val="009B5FD1"/>
    <w:rsid w:val="009B63BB"/>
    <w:rsid w:val="009B6FE7"/>
    <w:rsid w:val="009B7303"/>
    <w:rsid w:val="009B7620"/>
    <w:rsid w:val="009B7B99"/>
    <w:rsid w:val="009C066A"/>
    <w:rsid w:val="009C10FB"/>
    <w:rsid w:val="009C1A45"/>
    <w:rsid w:val="009C247E"/>
    <w:rsid w:val="009C2531"/>
    <w:rsid w:val="009C3650"/>
    <w:rsid w:val="009C3DDA"/>
    <w:rsid w:val="009C50C4"/>
    <w:rsid w:val="009C60BF"/>
    <w:rsid w:val="009C64C4"/>
    <w:rsid w:val="009C660D"/>
    <w:rsid w:val="009C6D25"/>
    <w:rsid w:val="009C7291"/>
    <w:rsid w:val="009D0249"/>
    <w:rsid w:val="009D0C2A"/>
    <w:rsid w:val="009D0E81"/>
    <w:rsid w:val="009D0F51"/>
    <w:rsid w:val="009D1AEB"/>
    <w:rsid w:val="009D273D"/>
    <w:rsid w:val="009D27FD"/>
    <w:rsid w:val="009D2B69"/>
    <w:rsid w:val="009D2D0D"/>
    <w:rsid w:val="009D2FC0"/>
    <w:rsid w:val="009D36DC"/>
    <w:rsid w:val="009D410B"/>
    <w:rsid w:val="009D4213"/>
    <w:rsid w:val="009D47C7"/>
    <w:rsid w:val="009D51B9"/>
    <w:rsid w:val="009D5B89"/>
    <w:rsid w:val="009D7930"/>
    <w:rsid w:val="009D7D8A"/>
    <w:rsid w:val="009E0E4B"/>
    <w:rsid w:val="009E15CA"/>
    <w:rsid w:val="009E2102"/>
    <w:rsid w:val="009E2252"/>
    <w:rsid w:val="009E2641"/>
    <w:rsid w:val="009E270A"/>
    <w:rsid w:val="009E276F"/>
    <w:rsid w:val="009E27DA"/>
    <w:rsid w:val="009E280F"/>
    <w:rsid w:val="009E33A5"/>
    <w:rsid w:val="009E3809"/>
    <w:rsid w:val="009E38E0"/>
    <w:rsid w:val="009E3958"/>
    <w:rsid w:val="009E4FF5"/>
    <w:rsid w:val="009E5A5C"/>
    <w:rsid w:val="009E60C3"/>
    <w:rsid w:val="009E6829"/>
    <w:rsid w:val="009E779F"/>
    <w:rsid w:val="009E7864"/>
    <w:rsid w:val="009E79CF"/>
    <w:rsid w:val="009E7C59"/>
    <w:rsid w:val="009E7DB0"/>
    <w:rsid w:val="009F0802"/>
    <w:rsid w:val="009F11BF"/>
    <w:rsid w:val="009F14FC"/>
    <w:rsid w:val="009F16B1"/>
    <w:rsid w:val="009F24F6"/>
    <w:rsid w:val="009F27F1"/>
    <w:rsid w:val="009F365B"/>
    <w:rsid w:val="009F3BC5"/>
    <w:rsid w:val="009F4C3C"/>
    <w:rsid w:val="009F4E85"/>
    <w:rsid w:val="009F4F25"/>
    <w:rsid w:val="009F52D7"/>
    <w:rsid w:val="009F53B4"/>
    <w:rsid w:val="009F54D5"/>
    <w:rsid w:val="009F5923"/>
    <w:rsid w:val="009F681B"/>
    <w:rsid w:val="009F6B25"/>
    <w:rsid w:val="009F6BFF"/>
    <w:rsid w:val="009F7765"/>
    <w:rsid w:val="00A00156"/>
    <w:rsid w:val="00A001D7"/>
    <w:rsid w:val="00A00478"/>
    <w:rsid w:val="00A00531"/>
    <w:rsid w:val="00A00963"/>
    <w:rsid w:val="00A00BA7"/>
    <w:rsid w:val="00A00DA8"/>
    <w:rsid w:val="00A011A3"/>
    <w:rsid w:val="00A01823"/>
    <w:rsid w:val="00A01AB3"/>
    <w:rsid w:val="00A02006"/>
    <w:rsid w:val="00A02610"/>
    <w:rsid w:val="00A027FD"/>
    <w:rsid w:val="00A0289D"/>
    <w:rsid w:val="00A02943"/>
    <w:rsid w:val="00A03289"/>
    <w:rsid w:val="00A03CDF"/>
    <w:rsid w:val="00A03D8F"/>
    <w:rsid w:val="00A041DB"/>
    <w:rsid w:val="00A04462"/>
    <w:rsid w:val="00A0485B"/>
    <w:rsid w:val="00A0494F"/>
    <w:rsid w:val="00A049E8"/>
    <w:rsid w:val="00A04EC1"/>
    <w:rsid w:val="00A04FBA"/>
    <w:rsid w:val="00A0544D"/>
    <w:rsid w:val="00A057A1"/>
    <w:rsid w:val="00A05EBA"/>
    <w:rsid w:val="00A05F14"/>
    <w:rsid w:val="00A05FE4"/>
    <w:rsid w:val="00A06AD2"/>
    <w:rsid w:val="00A06EBF"/>
    <w:rsid w:val="00A0727E"/>
    <w:rsid w:val="00A07F4B"/>
    <w:rsid w:val="00A1050D"/>
    <w:rsid w:val="00A11058"/>
    <w:rsid w:val="00A11870"/>
    <w:rsid w:val="00A11C62"/>
    <w:rsid w:val="00A11CB2"/>
    <w:rsid w:val="00A125A0"/>
    <w:rsid w:val="00A13499"/>
    <w:rsid w:val="00A14860"/>
    <w:rsid w:val="00A148FB"/>
    <w:rsid w:val="00A15811"/>
    <w:rsid w:val="00A15D54"/>
    <w:rsid w:val="00A15F1A"/>
    <w:rsid w:val="00A16AF8"/>
    <w:rsid w:val="00A17137"/>
    <w:rsid w:val="00A1727F"/>
    <w:rsid w:val="00A1765D"/>
    <w:rsid w:val="00A178AF"/>
    <w:rsid w:val="00A17942"/>
    <w:rsid w:val="00A2039D"/>
    <w:rsid w:val="00A21ABA"/>
    <w:rsid w:val="00A22294"/>
    <w:rsid w:val="00A2287F"/>
    <w:rsid w:val="00A23F8C"/>
    <w:rsid w:val="00A246A2"/>
    <w:rsid w:val="00A24E0C"/>
    <w:rsid w:val="00A250EA"/>
    <w:rsid w:val="00A251E0"/>
    <w:rsid w:val="00A25663"/>
    <w:rsid w:val="00A25B3A"/>
    <w:rsid w:val="00A25D28"/>
    <w:rsid w:val="00A27091"/>
    <w:rsid w:val="00A27252"/>
    <w:rsid w:val="00A278D1"/>
    <w:rsid w:val="00A27934"/>
    <w:rsid w:val="00A27E23"/>
    <w:rsid w:val="00A302E4"/>
    <w:rsid w:val="00A30743"/>
    <w:rsid w:val="00A3084F"/>
    <w:rsid w:val="00A31288"/>
    <w:rsid w:val="00A32125"/>
    <w:rsid w:val="00A328B2"/>
    <w:rsid w:val="00A32C44"/>
    <w:rsid w:val="00A34EF6"/>
    <w:rsid w:val="00A35222"/>
    <w:rsid w:val="00A35C42"/>
    <w:rsid w:val="00A36203"/>
    <w:rsid w:val="00A363FD"/>
    <w:rsid w:val="00A36604"/>
    <w:rsid w:val="00A3665D"/>
    <w:rsid w:val="00A3695D"/>
    <w:rsid w:val="00A36BE4"/>
    <w:rsid w:val="00A37062"/>
    <w:rsid w:val="00A371BD"/>
    <w:rsid w:val="00A40309"/>
    <w:rsid w:val="00A40A58"/>
    <w:rsid w:val="00A40CA4"/>
    <w:rsid w:val="00A41151"/>
    <w:rsid w:val="00A438FB"/>
    <w:rsid w:val="00A443DE"/>
    <w:rsid w:val="00A44BD9"/>
    <w:rsid w:val="00A44C3E"/>
    <w:rsid w:val="00A456DF"/>
    <w:rsid w:val="00A46C68"/>
    <w:rsid w:val="00A47325"/>
    <w:rsid w:val="00A478AC"/>
    <w:rsid w:val="00A47D3B"/>
    <w:rsid w:val="00A47D70"/>
    <w:rsid w:val="00A512A6"/>
    <w:rsid w:val="00A52588"/>
    <w:rsid w:val="00A525A7"/>
    <w:rsid w:val="00A52D19"/>
    <w:rsid w:val="00A53601"/>
    <w:rsid w:val="00A53C8B"/>
    <w:rsid w:val="00A54270"/>
    <w:rsid w:val="00A549B3"/>
    <w:rsid w:val="00A54B96"/>
    <w:rsid w:val="00A55245"/>
    <w:rsid w:val="00A554E8"/>
    <w:rsid w:val="00A55F43"/>
    <w:rsid w:val="00A56C1D"/>
    <w:rsid w:val="00A56C71"/>
    <w:rsid w:val="00A56FD4"/>
    <w:rsid w:val="00A576FB"/>
    <w:rsid w:val="00A57FBE"/>
    <w:rsid w:val="00A601CB"/>
    <w:rsid w:val="00A6022D"/>
    <w:rsid w:val="00A61317"/>
    <w:rsid w:val="00A61432"/>
    <w:rsid w:val="00A6195E"/>
    <w:rsid w:val="00A619CA"/>
    <w:rsid w:val="00A61A2C"/>
    <w:rsid w:val="00A61AA4"/>
    <w:rsid w:val="00A61D9E"/>
    <w:rsid w:val="00A62002"/>
    <w:rsid w:val="00A62428"/>
    <w:rsid w:val="00A624A6"/>
    <w:rsid w:val="00A6274D"/>
    <w:rsid w:val="00A62960"/>
    <w:rsid w:val="00A62DC9"/>
    <w:rsid w:val="00A63458"/>
    <w:rsid w:val="00A634BD"/>
    <w:rsid w:val="00A639FC"/>
    <w:rsid w:val="00A6525D"/>
    <w:rsid w:val="00A65B2C"/>
    <w:rsid w:val="00A661D5"/>
    <w:rsid w:val="00A662A5"/>
    <w:rsid w:val="00A6641F"/>
    <w:rsid w:val="00A668F4"/>
    <w:rsid w:val="00A67624"/>
    <w:rsid w:val="00A67B1A"/>
    <w:rsid w:val="00A707CC"/>
    <w:rsid w:val="00A70928"/>
    <w:rsid w:val="00A70E9A"/>
    <w:rsid w:val="00A730E9"/>
    <w:rsid w:val="00A73D5C"/>
    <w:rsid w:val="00A74359"/>
    <w:rsid w:val="00A74748"/>
    <w:rsid w:val="00A749A6"/>
    <w:rsid w:val="00A74A03"/>
    <w:rsid w:val="00A75D9A"/>
    <w:rsid w:val="00A75F7C"/>
    <w:rsid w:val="00A76AE5"/>
    <w:rsid w:val="00A76DE9"/>
    <w:rsid w:val="00A76E03"/>
    <w:rsid w:val="00A800A6"/>
    <w:rsid w:val="00A811C5"/>
    <w:rsid w:val="00A814CE"/>
    <w:rsid w:val="00A82563"/>
    <w:rsid w:val="00A82979"/>
    <w:rsid w:val="00A8299D"/>
    <w:rsid w:val="00A82F37"/>
    <w:rsid w:val="00A842A0"/>
    <w:rsid w:val="00A850AF"/>
    <w:rsid w:val="00A8588C"/>
    <w:rsid w:val="00A86541"/>
    <w:rsid w:val="00A8757B"/>
    <w:rsid w:val="00A879D2"/>
    <w:rsid w:val="00A87AF8"/>
    <w:rsid w:val="00A87BE5"/>
    <w:rsid w:val="00A87F71"/>
    <w:rsid w:val="00A9011F"/>
    <w:rsid w:val="00A90849"/>
    <w:rsid w:val="00A91355"/>
    <w:rsid w:val="00A915CB"/>
    <w:rsid w:val="00A91B40"/>
    <w:rsid w:val="00A91F3D"/>
    <w:rsid w:val="00A92A11"/>
    <w:rsid w:val="00A92BC8"/>
    <w:rsid w:val="00A92C63"/>
    <w:rsid w:val="00A92F42"/>
    <w:rsid w:val="00A9423C"/>
    <w:rsid w:val="00A94564"/>
    <w:rsid w:val="00A947BD"/>
    <w:rsid w:val="00A94C7A"/>
    <w:rsid w:val="00A9622C"/>
    <w:rsid w:val="00A963B9"/>
    <w:rsid w:val="00A96850"/>
    <w:rsid w:val="00A96CCB"/>
    <w:rsid w:val="00A97D66"/>
    <w:rsid w:val="00AA02E5"/>
    <w:rsid w:val="00AA05D7"/>
    <w:rsid w:val="00AA09D5"/>
    <w:rsid w:val="00AA1115"/>
    <w:rsid w:val="00AA130A"/>
    <w:rsid w:val="00AA1429"/>
    <w:rsid w:val="00AA157F"/>
    <w:rsid w:val="00AA19B7"/>
    <w:rsid w:val="00AA1BC4"/>
    <w:rsid w:val="00AA1F00"/>
    <w:rsid w:val="00AA22D7"/>
    <w:rsid w:val="00AA29F6"/>
    <w:rsid w:val="00AA2FCA"/>
    <w:rsid w:val="00AA4C6F"/>
    <w:rsid w:val="00AA4D02"/>
    <w:rsid w:val="00AA5044"/>
    <w:rsid w:val="00AA5305"/>
    <w:rsid w:val="00AA538D"/>
    <w:rsid w:val="00AA5D62"/>
    <w:rsid w:val="00AA5FFE"/>
    <w:rsid w:val="00AA610B"/>
    <w:rsid w:val="00AA62CE"/>
    <w:rsid w:val="00AA66FC"/>
    <w:rsid w:val="00AA6832"/>
    <w:rsid w:val="00AA700A"/>
    <w:rsid w:val="00AA75A4"/>
    <w:rsid w:val="00AA7A7F"/>
    <w:rsid w:val="00AA7E8C"/>
    <w:rsid w:val="00AB039E"/>
    <w:rsid w:val="00AB12C4"/>
    <w:rsid w:val="00AB191D"/>
    <w:rsid w:val="00AB1C27"/>
    <w:rsid w:val="00AB1DCC"/>
    <w:rsid w:val="00AB2094"/>
    <w:rsid w:val="00AB20B7"/>
    <w:rsid w:val="00AB25F1"/>
    <w:rsid w:val="00AB2B08"/>
    <w:rsid w:val="00AB2E2F"/>
    <w:rsid w:val="00AB2E7B"/>
    <w:rsid w:val="00AB324B"/>
    <w:rsid w:val="00AB4705"/>
    <w:rsid w:val="00AB48D2"/>
    <w:rsid w:val="00AB5D75"/>
    <w:rsid w:val="00AB60DE"/>
    <w:rsid w:val="00AB6858"/>
    <w:rsid w:val="00AB6902"/>
    <w:rsid w:val="00AB74C1"/>
    <w:rsid w:val="00AB7FAD"/>
    <w:rsid w:val="00AC04DC"/>
    <w:rsid w:val="00AC0C9E"/>
    <w:rsid w:val="00AC0D17"/>
    <w:rsid w:val="00AC1CF4"/>
    <w:rsid w:val="00AC1E68"/>
    <w:rsid w:val="00AC2039"/>
    <w:rsid w:val="00AC2451"/>
    <w:rsid w:val="00AC2918"/>
    <w:rsid w:val="00AC3275"/>
    <w:rsid w:val="00AC39CA"/>
    <w:rsid w:val="00AC4016"/>
    <w:rsid w:val="00AC4CE5"/>
    <w:rsid w:val="00AC5448"/>
    <w:rsid w:val="00AC5EC9"/>
    <w:rsid w:val="00AC5EDF"/>
    <w:rsid w:val="00AC648E"/>
    <w:rsid w:val="00AC6D66"/>
    <w:rsid w:val="00AC7AB5"/>
    <w:rsid w:val="00AC7B80"/>
    <w:rsid w:val="00AD0187"/>
    <w:rsid w:val="00AD0602"/>
    <w:rsid w:val="00AD0799"/>
    <w:rsid w:val="00AD07EE"/>
    <w:rsid w:val="00AD0AF2"/>
    <w:rsid w:val="00AD10DC"/>
    <w:rsid w:val="00AD1776"/>
    <w:rsid w:val="00AD1840"/>
    <w:rsid w:val="00AD2D01"/>
    <w:rsid w:val="00AD3305"/>
    <w:rsid w:val="00AD3458"/>
    <w:rsid w:val="00AD348A"/>
    <w:rsid w:val="00AD3582"/>
    <w:rsid w:val="00AD3B41"/>
    <w:rsid w:val="00AD3D88"/>
    <w:rsid w:val="00AD3DDE"/>
    <w:rsid w:val="00AD4A7F"/>
    <w:rsid w:val="00AD57A4"/>
    <w:rsid w:val="00AD5A40"/>
    <w:rsid w:val="00AD5C1C"/>
    <w:rsid w:val="00AD6721"/>
    <w:rsid w:val="00AD6961"/>
    <w:rsid w:val="00AD6997"/>
    <w:rsid w:val="00AD7178"/>
    <w:rsid w:val="00AD7209"/>
    <w:rsid w:val="00AD793E"/>
    <w:rsid w:val="00AD79F1"/>
    <w:rsid w:val="00AD7DFA"/>
    <w:rsid w:val="00AE04AE"/>
    <w:rsid w:val="00AE0ABD"/>
    <w:rsid w:val="00AE0C27"/>
    <w:rsid w:val="00AE25B8"/>
    <w:rsid w:val="00AE2705"/>
    <w:rsid w:val="00AE2845"/>
    <w:rsid w:val="00AE2D54"/>
    <w:rsid w:val="00AE5579"/>
    <w:rsid w:val="00AE5F51"/>
    <w:rsid w:val="00AE5F62"/>
    <w:rsid w:val="00AE6508"/>
    <w:rsid w:val="00AE6E87"/>
    <w:rsid w:val="00AE755A"/>
    <w:rsid w:val="00AE7671"/>
    <w:rsid w:val="00AF0252"/>
    <w:rsid w:val="00AF1D90"/>
    <w:rsid w:val="00AF360D"/>
    <w:rsid w:val="00AF39A0"/>
    <w:rsid w:val="00AF3BE8"/>
    <w:rsid w:val="00AF3F65"/>
    <w:rsid w:val="00AF47DB"/>
    <w:rsid w:val="00AF4D55"/>
    <w:rsid w:val="00AF5779"/>
    <w:rsid w:val="00AF5958"/>
    <w:rsid w:val="00AF6E1A"/>
    <w:rsid w:val="00AF6F87"/>
    <w:rsid w:val="00AF746D"/>
    <w:rsid w:val="00B01760"/>
    <w:rsid w:val="00B01DC7"/>
    <w:rsid w:val="00B02636"/>
    <w:rsid w:val="00B026CB"/>
    <w:rsid w:val="00B026D4"/>
    <w:rsid w:val="00B02A97"/>
    <w:rsid w:val="00B02D38"/>
    <w:rsid w:val="00B03369"/>
    <w:rsid w:val="00B048A7"/>
    <w:rsid w:val="00B05120"/>
    <w:rsid w:val="00B05591"/>
    <w:rsid w:val="00B055A0"/>
    <w:rsid w:val="00B05659"/>
    <w:rsid w:val="00B05A12"/>
    <w:rsid w:val="00B05CCD"/>
    <w:rsid w:val="00B064C5"/>
    <w:rsid w:val="00B06722"/>
    <w:rsid w:val="00B07336"/>
    <w:rsid w:val="00B07424"/>
    <w:rsid w:val="00B07F4B"/>
    <w:rsid w:val="00B109CE"/>
    <w:rsid w:val="00B10A13"/>
    <w:rsid w:val="00B10C74"/>
    <w:rsid w:val="00B11682"/>
    <w:rsid w:val="00B125ED"/>
    <w:rsid w:val="00B12828"/>
    <w:rsid w:val="00B12FB0"/>
    <w:rsid w:val="00B139D5"/>
    <w:rsid w:val="00B14234"/>
    <w:rsid w:val="00B1510B"/>
    <w:rsid w:val="00B154E4"/>
    <w:rsid w:val="00B15A3C"/>
    <w:rsid w:val="00B163B4"/>
    <w:rsid w:val="00B165F0"/>
    <w:rsid w:val="00B16B5D"/>
    <w:rsid w:val="00B17537"/>
    <w:rsid w:val="00B17959"/>
    <w:rsid w:val="00B20872"/>
    <w:rsid w:val="00B20CFB"/>
    <w:rsid w:val="00B20D2A"/>
    <w:rsid w:val="00B21297"/>
    <w:rsid w:val="00B21561"/>
    <w:rsid w:val="00B22374"/>
    <w:rsid w:val="00B22514"/>
    <w:rsid w:val="00B22626"/>
    <w:rsid w:val="00B22A89"/>
    <w:rsid w:val="00B22BFC"/>
    <w:rsid w:val="00B23143"/>
    <w:rsid w:val="00B23E38"/>
    <w:rsid w:val="00B23E93"/>
    <w:rsid w:val="00B242CE"/>
    <w:rsid w:val="00B2439E"/>
    <w:rsid w:val="00B24903"/>
    <w:rsid w:val="00B2509C"/>
    <w:rsid w:val="00B251B4"/>
    <w:rsid w:val="00B26173"/>
    <w:rsid w:val="00B26B44"/>
    <w:rsid w:val="00B26B83"/>
    <w:rsid w:val="00B307D4"/>
    <w:rsid w:val="00B30CAB"/>
    <w:rsid w:val="00B30F10"/>
    <w:rsid w:val="00B31275"/>
    <w:rsid w:val="00B314D8"/>
    <w:rsid w:val="00B31CDD"/>
    <w:rsid w:val="00B33380"/>
    <w:rsid w:val="00B33A44"/>
    <w:rsid w:val="00B33DF5"/>
    <w:rsid w:val="00B33F3E"/>
    <w:rsid w:val="00B347C7"/>
    <w:rsid w:val="00B36691"/>
    <w:rsid w:val="00B37BED"/>
    <w:rsid w:val="00B37E42"/>
    <w:rsid w:val="00B41004"/>
    <w:rsid w:val="00B41AB1"/>
    <w:rsid w:val="00B41B95"/>
    <w:rsid w:val="00B41EAC"/>
    <w:rsid w:val="00B42046"/>
    <w:rsid w:val="00B43226"/>
    <w:rsid w:val="00B43867"/>
    <w:rsid w:val="00B44326"/>
    <w:rsid w:val="00B4482B"/>
    <w:rsid w:val="00B47254"/>
    <w:rsid w:val="00B475CB"/>
    <w:rsid w:val="00B47E18"/>
    <w:rsid w:val="00B514A7"/>
    <w:rsid w:val="00B52033"/>
    <w:rsid w:val="00B5261C"/>
    <w:rsid w:val="00B52E51"/>
    <w:rsid w:val="00B53055"/>
    <w:rsid w:val="00B5411D"/>
    <w:rsid w:val="00B546AA"/>
    <w:rsid w:val="00B55103"/>
    <w:rsid w:val="00B55346"/>
    <w:rsid w:val="00B5588A"/>
    <w:rsid w:val="00B55E9A"/>
    <w:rsid w:val="00B56CB7"/>
    <w:rsid w:val="00B57912"/>
    <w:rsid w:val="00B57951"/>
    <w:rsid w:val="00B60DE2"/>
    <w:rsid w:val="00B62725"/>
    <w:rsid w:val="00B62F98"/>
    <w:rsid w:val="00B63230"/>
    <w:rsid w:val="00B63656"/>
    <w:rsid w:val="00B636A4"/>
    <w:rsid w:val="00B63979"/>
    <w:rsid w:val="00B63F47"/>
    <w:rsid w:val="00B64244"/>
    <w:rsid w:val="00B648B0"/>
    <w:rsid w:val="00B64E27"/>
    <w:rsid w:val="00B659BA"/>
    <w:rsid w:val="00B65C5C"/>
    <w:rsid w:val="00B66DD7"/>
    <w:rsid w:val="00B679E7"/>
    <w:rsid w:val="00B705AF"/>
    <w:rsid w:val="00B708A0"/>
    <w:rsid w:val="00B70A61"/>
    <w:rsid w:val="00B70E76"/>
    <w:rsid w:val="00B71428"/>
    <w:rsid w:val="00B715D8"/>
    <w:rsid w:val="00B71A3F"/>
    <w:rsid w:val="00B71B09"/>
    <w:rsid w:val="00B72052"/>
    <w:rsid w:val="00B72A67"/>
    <w:rsid w:val="00B72FD0"/>
    <w:rsid w:val="00B73130"/>
    <w:rsid w:val="00B73A59"/>
    <w:rsid w:val="00B749B1"/>
    <w:rsid w:val="00B74DF3"/>
    <w:rsid w:val="00B74F0E"/>
    <w:rsid w:val="00B75B53"/>
    <w:rsid w:val="00B764BA"/>
    <w:rsid w:val="00B7682A"/>
    <w:rsid w:val="00B76A2F"/>
    <w:rsid w:val="00B77107"/>
    <w:rsid w:val="00B7739A"/>
    <w:rsid w:val="00B774AE"/>
    <w:rsid w:val="00B778CE"/>
    <w:rsid w:val="00B8046D"/>
    <w:rsid w:val="00B80A2C"/>
    <w:rsid w:val="00B80BEF"/>
    <w:rsid w:val="00B81398"/>
    <w:rsid w:val="00B8153B"/>
    <w:rsid w:val="00B81836"/>
    <w:rsid w:val="00B81EEF"/>
    <w:rsid w:val="00B81F0D"/>
    <w:rsid w:val="00B82AEC"/>
    <w:rsid w:val="00B83835"/>
    <w:rsid w:val="00B83A62"/>
    <w:rsid w:val="00B84350"/>
    <w:rsid w:val="00B845BE"/>
    <w:rsid w:val="00B8595B"/>
    <w:rsid w:val="00B85D55"/>
    <w:rsid w:val="00B87359"/>
    <w:rsid w:val="00B902DA"/>
    <w:rsid w:val="00B90D75"/>
    <w:rsid w:val="00B90FF1"/>
    <w:rsid w:val="00B913CB"/>
    <w:rsid w:val="00B916EB"/>
    <w:rsid w:val="00B91D3C"/>
    <w:rsid w:val="00B92222"/>
    <w:rsid w:val="00B92EC2"/>
    <w:rsid w:val="00B9349A"/>
    <w:rsid w:val="00B93527"/>
    <w:rsid w:val="00B9383B"/>
    <w:rsid w:val="00B93861"/>
    <w:rsid w:val="00B94306"/>
    <w:rsid w:val="00B955D8"/>
    <w:rsid w:val="00B95718"/>
    <w:rsid w:val="00B9576C"/>
    <w:rsid w:val="00B965C7"/>
    <w:rsid w:val="00B96E0A"/>
    <w:rsid w:val="00B973E4"/>
    <w:rsid w:val="00B976D0"/>
    <w:rsid w:val="00B977E0"/>
    <w:rsid w:val="00B97D2E"/>
    <w:rsid w:val="00BA15AD"/>
    <w:rsid w:val="00BA1771"/>
    <w:rsid w:val="00BA1849"/>
    <w:rsid w:val="00BA22E0"/>
    <w:rsid w:val="00BA23FB"/>
    <w:rsid w:val="00BA31E1"/>
    <w:rsid w:val="00BA32A8"/>
    <w:rsid w:val="00BA39F5"/>
    <w:rsid w:val="00BA4051"/>
    <w:rsid w:val="00BA4DCE"/>
    <w:rsid w:val="00BA4DE9"/>
    <w:rsid w:val="00BA4FB0"/>
    <w:rsid w:val="00BA51D9"/>
    <w:rsid w:val="00BA54CA"/>
    <w:rsid w:val="00BA54D3"/>
    <w:rsid w:val="00BA56E9"/>
    <w:rsid w:val="00BA5BBB"/>
    <w:rsid w:val="00BA5E37"/>
    <w:rsid w:val="00BA67E9"/>
    <w:rsid w:val="00BA6B19"/>
    <w:rsid w:val="00BA6EC6"/>
    <w:rsid w:val="00BA7200"/>
    <w:rsid w:val="00BA767B"/>
    <w:rsid w:val="00BA7C5F"/>
    <w:rsid w:val="00BA7FC2"/>
    <w:rsid w:val="00BB064B"/>
    <w:rsid w:val="00BB0E1C"/>
    <w:rsid w:val="00BB0E97"/>
    <w:rsid w:val="00BB1215"/>
    <w:rsid w:val="00BB1216"/>
    <w:rsid w:val="00BB1318"/>
    <w:rsid w:val="00BB13B6"/>
    <w:rsid w:val="00BB1819"/>
    <w:rsid w:val="00BB27B9"/>
    <w:rsid w:val="00BB28B1"/>
    <w:rsid w:val="00BB2A0C"/>
    <w:rsid w:val="00BB37AD"/>
    <w:rsid w:val="00BB450E"/>
    <w:rsid w:val="00BB4A57"/>
    <w:rsid w:val="00BB4DB8"/>
    <w:rsid w:val="00BB653B"/>
    <w:rsid w:val="00BB6EAE"/>
    <w:rsid w:val="00BC002A"/>
    <w:rsid w:val="00BC0242"/>
    <w:rsid w:val="00BC05AD"/>
    <w:rsid w:val="00BC087E"/>
    <w:rsid w:val="00BC0E59"/>
    <w:rsid w:val="00BC14BC"/>
    <w:rsid w:val="00BC16B6"/>
    <w:rsid w:val="00BC1D70"/>
    <w:rsid w:val="00BC32C1"/>
    <w:rsid w:val="00BC3722"/>
    <w:rsid w:val="00BC3AD0"/>
    <w:rsid w:val="00BC3C8A"/>
    <w:rsid w:val="00BC3D9A"/>
    <w:rsid w:val="00BC498C"/>
    <w:rsid w:val="00BC4A5A"/>
    <w:rsid w:val="00BC5E16"/>
    <w:rsid w:val="00BC6005"/>
    <w:rsid w:val="00BC6D30"/>
    <w:rsid w:val="00BC729B"/>
    <w:rsid w:val="00BC7751"/>
    <w:rsid w:val="00BD05B9"/>
    <w:rsid w:val="00BD16A0"/>
    <w:rsid w:val="00BD1C67"/>
    <w:rsid w:val="00BD1F18"/>
    <w:rsid w:val="00BD23ED"/>
    <w:rsid w:val="00BD2AD8"/>
    <w:rsid w:val="00BD34BA"/>
    <w:rsid w:val="00BD3688"/>
    <w:rsid w:val="00BD377A"/>
    <w:rsid w:val="00BD42A1"/>
    <w:rsid w:val="00BD442E"/>
    <w:rsid w:val="00BD4545"/>
    <w:rsid w:val="00BD4F7D"/>
    <w:rsid w:val="00BD5152"/>
    <w:rsid w:val="00BD51D5"/>
    <w:rsid w:val="00BD53A4"/>
    <w:rsid w:val="00BD561B"/>
    <w:rsid w:val="00BD593D"/>
    <w:rsid w:val="00BD59AF"/>
    <w:rsid w:val="00BD65F9"/>
    <w:rsid w:val="00BD6A12"/>
    <w:rsid w:val="00BD7A6E"/>
    <w:rsid w:val="00BD7BD9"/>
    <w:rsid w:val="00BE0599"/>
    <w:rsid w:val="00BE065B"/>
    <w:rsid w:val="00BE0D22"/>
    <w:rsid w:val="00BE0D9E"/>
    <w:rsid w:val="00BE10F2"/>
    <w:rsid w:val="00BE1169"/>
    <w:rsid w:val="00BE154F"/>
    <w:rsid w:val="00BE1E52"/>
    <w:rsid w:val="00BE27A6"/>
    <w:rsid w:val="00BE2D79"/>
    <w:rsid w:val="00BE4682"/>
    <w:rsid w:val="00BE4772"/>
    <w:rsid w:val="00BE5D91"/>
    <w:rsid w:val="00BE5FC2"/>
    <w:rsid w:val="00BE63CE"/>
    <w:rsid w:val="00BE74CC"/>
    <w:rsid w:val="00BF08AE"/>
    <w:rsid w:val="00BF1498"/>
    <w:rsid w:val="00BF1BEB"/>
    <w:rsid w:val="00BF1C9F"/>
    <w:rsid w:val="00BF1D3B"/>
    <w:rsid w:val="00BF20C5"/>
    <w:rsid w:val="00BF254F"/>
    <w:rsid w:val="00BF25C2"/>
    <w:rsid w:val="00BF2833"/>
    <w:rsid w:val="00BF2AD0"/>
    <w:rsid w:val="00BF3023"/>
    <w:rsid w:val="00BF337D"/>
    <w:rsid w:val="00BF34F0"/>
    <w:rsid w:val="00BF35A5"/>
    <w:rsid w:val="00BF39B3"/>
    <w:rsid w:val="00BF3F1E"/>
    <w:rsid w:val="00BF4278"/>
    <w:rsid w:val="00BF4436"/>
    <w:rsid w:val="00BF4BF8"/>
    <w:rsid w:val="00BF5001"/>
    <w:rsid w:val="00BF5AD4"/>
    <w:rsid w:val="00BF604D"/>
    <w:rsid w:val="00BF6051"/>
    <w:rsid w:val="00BF6899"/>
    <w:rsid w:val="00BF6947"/>
    <w:rsid w:val="00C00210"/>
    <w:rsid w:val="00C00691"/>
    <w:rsid w:val="00C00790"/>
    <w:rsid w:val="00C00B31"/>
    <w:rsid w:val="00C00F8C"/>
    <w:rsid w:val="00C00FC9"/>
    <w:rsid w:val="00C01005"/>
    <w:rsid w:val="00C012BA"/>
    <w:rsid w:val="00C01F55"/>
    <w:rsid w:val="00C01F94"/>
    <w:rsid w:val="00C02974"/>
    <w:rsid w:val="00C02BA5"/>
    <w:rsid w:val="00C02BF0"/>
    <w:rsid w:val="00C02F1E"/>
    <w:rsid w:val="00C03672"/>
    <w:rsid w:val="00C05203"/>
    <w:rsid w:val="00C05A10"/>
    <w:rsid w:val="00C066E3"/>
    <w:rsid w:val="00C06F0A"/>
    <w:rsid w:val="00C1019E"/>
    <w:rsid w:val="00C10FE9"/>
    <w:rsid w:val="00C11640"/>
    <w:rsid w:val="00C119EA"/>
    <w:rsid w:val="00C12013"/>
    <w:rsid w:val="00C12544"/>
    <w:rsid w:val="00C12CFC"/>
    <w:rsid w:val="00C133FC"/>
    <w:rsid w:val="00C13E92"/>
    <w:rsid w:val="00C14046"/>
    <w:rsid w:val="00C14265"/>
    <w:rsid w:val="00C146B3"/>
    <w:rsid w:val="00C146E9"/>
    <w:rsid w:val="00C1590A"/>
    <w:rsid w:val="00C16E03"/>
    <w:rsid w:val="00C175EA"/>
    <w:rsid w:val="00C17A00"/>
    <w:rsid w:val="00C17A59"/>
    <w:rsid w:val="00C17C08"/>
    <w:rsid w:val="00C2039B"/>
    <w:rsid w:val="00C205CD"/>
    <w:rsid w:val="00C20873"/>
    <w:rsid w:val="00C20D90"/>
    <w:rsid w:val="00C20EC8"/>
    <w:rsid w:val="00C211E5"/>
    <w:rsid w:val="00C2212B"/>
    <w:rsid w:val="00C233F6"/>
    <w:rsid w:val="00C24499"/>
    <w:rsid w:val="00C249E2"/>
    <w:rsid w:val="00C2562D"/>
    <w:rsid w:val="00C257B7"/>
    <w:rsid w:val="00C259F4"/>
    <w:rsid w:val="00C25F66"/>
    <w:rsid w:val="00C26251"/>
    <w:rsid w:val="00C26261"/>
    <w:rsid w:val="00C2670C"/>
    <w:rsid w:val="00C26D8A"/>
    <w:rsid w:val="00C26E0A"/>
    <w:rsid w:val="00C270B5"/>
    <w:rsid w:val="00C270F5"/>
    <w:rsid w:val="00C27C5B"/>
    <w:rsid w:val="00C27E74"/>
    <w:rsid w:val="00C30687"/>
    <w:rsid w:val="00C310D8"/>
    <w:rsid w:val="00C31940"/>
    <w:rsid w:val="00C3233C"/>
    <w:rsid w:val="00C3355B"/>
    <w:rsid w:val="00C33DD7"/>
    <w:rsid w:val="00C343D4"/>
    <w:rsid w:val="00C34FD9"/>
    <w:rsid w:val="00C377A0"/>
    <w:rsid w:val="00C37B1F"/>
    <w:rsid w:val="00C40437"/>
    <w:rsid w:val="00C40525"/>
    <w:rsid w:val="00C412EB"/>
    <w:rsid w:val="00C41B7B"/>
    <w:rsid w:val="00C4221B"/>
    <w:rsid w:val="00C42258"/>
    <w:rsid w:val="00C425F1"/>
    <w:rsid w:val="00C42694"/>
    <w:rsid w:val="00C42C84"/>
    <w:rsid w:val="00C42D92"/>
    <w:rsid w:val="00C42E85"/>
    <w:rsid w:val="00C42F3B"/>
    <w:rsid w:val="00C42F5B"/>
    <w:rsid w:val="00C430BC"/>
    <w:rsid w:val="00C43807"/>
    <w:rsid w:val="00C43A5A"/>
    <w:rsid w:val="00C43DBC"/>
    <w:rsid w:val="00C43E81"/>
    <w:rsid w:val="00C44BC7"/>
    <w:rsid w:val="00C44F04"/>
    <w:rsid w:val="00C460E1"/>
    <w:rsid w:val="00C46273"/>
    <w:rsid w:val="00C464B4"/>
    <w:rsid w:val="00C4671C"/>
    <w:rsid w:val="00C46C8C"/>
    <w:rsid w:val="00C47803"/>
    <w:rsid w:val="00C5005A"/>
    <w:rsid w:val="00C523F9"/>
    <w:rsid w:val="00C52CB3"/>
    <w:rsid w:val="00C52E65"/>
    <w:rsid w:val="00C530DC"/>
    <w:rsid w:val="00C539E6"/>
    <w:rsid w:val="00C53AA2"/>
    <w:rsid w:val="00C53FCB"/>
    <w:rsid w:val="00C54A78"/>
    <w:rsid w:val="00C54FEC"/>
    <w:rsid w:val="00C55378"/>
    <w:rsid w:val="00C5555F"/>
    <w:rsid w:val="00C55616"/>
    <w:rsid w:val="00C556A4"/>
    <w:rsid w:val="00C557F3"/>
    <w:rsid w:val="00C56AF2"/>
    <w:rsid w:val="00C576B4"/>
    <w:rsid w:val="00C57CE6"/>
    <w:rsid w:val="00C57D22"/>
    <w:rsid w:val="00C600DD"/>
    <w:rsid w:val="00C608E6"/>
    <w:rsid w:val="00C615B5"/>
    <w:rsid w:val="00C61669"/>
    <w:rsid w:val="00C6174C"/>
    <w:rsid w:val="00C619DA"/>
    <w:rsid w:val="00C61B87"/>
    <w:rsid w:val="00C6223B"/>
    <w:rsid w:val="00C628BB"/>
    <w:rsid w:val="00C62D5E"/>
    <w:rsid w:val="00C62DFF"/>
    <w:rsid w:val="00C638A7"/>
    <w:rsid w:val="00C63E66"/>
    <w:rsid w:val="00C6412B"/>
    <w:rsid w:val="00C64818"/>
    <w:rsid w:val="00C6493A"/>
    <w:rsid w:val="00C64A29"/>
    <w:rsid w:val="00C64FE2"/>
    <w:rsid w:val="00C65BD9"/>
    <w:rsid w:val="00C66848"/>
    <w:rsid w:val="00C66FE9"/>
    <w:rsid w:val="00C675D8"/>
    <w:rsid w:val="00C7003A"/>
    <w:rsid w:val="00C701D4"/>
    <w:rsid w:val="00C7116C"/>
    <w:rsid w:val="00C71593"/>
    <w:rsid w:val="00C71BD1"/>
    <w:rsid w:val="00C72A87"/>
    <w:rsid w:val="00C72F5F"/>
    <w:rsid w:val="00C72F93"/>
    <w:rsid w:val="00C73CFE"/>
    <w:rsid w:val="00C7410E"/>
    <w:rsid w:val="00C749D8"/>
    <w:rsid w:val="00C753E1"/>
    <w:rsid w:val="00C7565B"/>
    <w:rsid w:val="00C765C3"/>
    <w:rsid w:val="00C76A73"/>
    <w:rsid w:val="00C76CE4"/>
    <w:rsid w:val="00C774C6"/>
    <w:rsid w:val="00C80369"/>
    <w:rsid w:val="00C806D5"/>
    <w:rsid w:val="00C8081C"/>
    <w:rsid w:val="00C80F20"/>
    <w:rsid w:val="00C819CC"/>
    <w:rsid w:val="00C81BB3"/>
    <w:rsid w:val="00C81D20"/>
    <w:rsid w:val="00C8223C"/>
    <w:rsid w:val="00C83010"/>
    <w:rsid w:val="00C8343D"/>
    <w:rsid w:val="00C83610"/>
    <w:rsid w:val="00C84B33"/>
    <w:rsid w:val="00C85D00"/>
    <w:rsid w:val="00C85DF8"/>
    <w:rsid w:val="00C8642D"/>
    <w:rsid w:val="00C8749F"/>
    <w:rsid w:val="00C8777F"/>
    <w:rsid w:val="00C87C5E"/>
    <w:rsid w:val="00C87D91"/>
    <w:rsid w:val="00C90CB7"/>
    <w:rsid w:val="00C90D2D"/>
    <w:rsid w:val="00C9134F"/>
    <w:rsid w:val="00C91562"/>
    <w:rsid w:val="00C91599"/>
    <w:rsid w:val="00C91DD6"/>
    <w:rsid w:val="00C91FBE"/>
    <w:rsid w:val="00C92146"/>
    <w:rsid w:val="00C92199"/>
    <w:rsid w:val="00C923FC"/>
    <w:rsid w:val="00C9294D"/>
    <w:rsid w:val="00C93453"/>
    <w:rsid w:val="00C93641"/>
    <w:rsid w:val="00C93EDC"/>
    <w:rsid w:val="00C943A0"/>
    <w:rsid w:val="00C94498"/>
    <w:rsid w:val="00C964B5"/>
    <w:rsid w:val="00C965CA"/>
    <w:rsid w:val="00C96D84"/>
    <w:rsid w:val="00C97141"/>
    <w:rsid w:val="00C972F3"/>
    <w:rsid w:val="00C974B0"/>
    <w:rsid w:val="00C97D32"/>
    <w:rsid w:val="00C97EC5"/>
    <w:rsid w:val="00CA0610"/>
    <w:rsid w:val="00CA1750"/>
    <w:rsid w:val="00CA1C22"/>
    <w:rsid w:val="00CA1E5D"/>
    <w:rsid w:val="00CA291B"/>
    <w:rsid w:val="00CA2964"/>
    <w:rsid w:val="00CA2BEB"/>
    <w:rsid w:val="00CA2D1A"/>
    <w:rsid w:val="00CA3FDF"/>
    <w:rsid w:val="00CA51DF"/>
    <w:rsid w:val="00CA56A0"/>
    <w:rsid w:val="00CA636E"/>
    <w:rsid w:val="00CA6669"/>
    <w:rsid w:val="00CA67BA"/>
    <w:rsid w:val="00CA685D"/>
    <w:rsid w:val="00CA7B91"/>
    <w:rsid w:val="00CB0B84"/>
    <w:rsid w:val="00CB1B6E"/>
    <w:rsid w:val="00CB1F1A"/>
    <w:rsid w:val="00CB4081"/>
    <w:rsid w:val="00CB4805"/>
    <w:rsid w:val="00CB514A"/>
    <w:rsid w:val="00CB522E"/>
    <w:rsid w:val="00CB64E1"/>
    <w:rsid w:val="00CB69F9"/>
    <w:rsid w:val="00CB6C66"/>
    <w:rsid w:val="00CB726A"/>
    <w:rsid w:val="00CB7C1C"/>
    <w:rsid w:val="00CB7CFE"/>
    <w:rsid w:val="00CB7F3F"/>
    <w:rsid w:val="00CC0BEF"/>
    <w:rsid w:val="00CC10E9"/>
    <w:rsid w:val="00CC1359"/>
    <w:rsid w:val="00CC1F32"/>
    <w:rsid w:val="00CC2DA0"/>
    <w:rsid w:val="00CC2F2D"/>
    <w:rsid w:val="00CC3397"/>
    <w:rsid w:val="00CC37E7"/>
    <w:rsid w:val="00CC3C31"/>
    <w:rsid w:val="00CC4327"/>
    <w:rsid w:val="00CC47B3"/>
    <w:rsid w:val="00CC4B8C"/>
    <w:rsid w:val="00CC4B9A"/>
    <w:rsid w:val="00CC574F"/>
    <w:rsid w:val="00CC5F25"/>
    <w:rsid w:val="00CC5F45"/>
    <w:rsid w:val="00CC62EC"/>
    <w:rsid w:val="00CC6ECB"/>
    <w:rsid w:val="00CC7368"/>
    <w:rsid w:val="00CC7396"/>
    <w:rsid w:val="00CC7A70"/>
    <w:rsid w:val="00CC7C79"/>
    <w:rsid w:val="00CC7CDD"/>
    <w:rsid w:val="00CC7FB8"/>
    <w:rsid w:val="00CD02CE"/>
    <w:rsid w:val="00CD0B25"/>
    <w:rsid w:val="00CD0EA4"/>
    <w:rsid w:val="00CD0EB4"/>
    <w:rsid w:val="00CD14AE"/>
    <w:rsid w:val="00CD1772"/>
    <w:rsid w:val="00CD1CD3"/>
    <w:rsid w:val="00CD2134"/>
    <w:rsid w:val="00CD217B"/>
    <w:rsid w:val="00CD2616"/>
    <w:rsid w:val="00CD28F1"/>
    <w:rsid w:val="00CD3398"/>
    <w:rsid w:val="00CD3873"/>
    <w:rsid w:val="00CD3D98"/>
    <w:rsid w:val="00CD4B5D"/>
    <w:rsid w:val="00CD5285"/>
    <w:rsid w:val="00CD5A2D"/>
    <w:rsid w:val="00CD681E"/>
    <w:rsid w:val="00CD6957"/>
    <w:rsid w:val="00CD6AA6"/>
    <w:rsid w:val="00CD6F22"/>
    <w:rsid w:val="00CD72E5"/>
    <w:rsid w:val="00CD745B"/>
    <w:rsid w:val="00CD7882"/>
    <w:rsid w:val="00CD7B01"/>
    <w:rsid w:val="00CD7CF9"/>
    <w:rsid w:val="00CE08F3"/>
    <w:rsid w:val="00CE12D0"/>
    <w:rsid w:val="00CE1B62"/>
    <w:rsid w:val="00CE1F56"/>
    <w:rsid w:val="00CE1F82"/>
    <w:rsid w:val="00CE2335"/>
    <w:rsid w:val="00CE2837"/>
    <w:rsid w:val="00CE32C9"/>
    <w:rsid w:val="00CE3852"/>
    <w:rsid w:val="00CE3B05"/>
    <w:rsid w:val="00CE442A"/>
    <w:rsid w:val="00CE4684"/>
    <w:rsid w:val="00CE605A"/>
    <w:rsid w:val="00CE6684"/>
    <w:rsid w:val="00CE7293"/>
    <w:rsid w:val="00CE7555"/>
    <w:rsid w:val="00CE7A7D"/>
    <w:rsid w:val="00CF03BE"/>
    <w:rsid w:val="00CF0E2F"/>
    <w:rsid w:val="00CF118D"/>
    <w:rsid w:val="00CF1659"/>
    <w:rsid w:val="00CF180D"/>
    <w:rsid w:val="00CF1912"/>
    <w:rsid w:val="00CF1BA9"/>
    <w:rsid w:val="00CF1E20"/>
    <w:rsid w:val="00CF24D5"/>
    <w:rsid w:val="00CF29E2"/>
    <w:rsid w:val="00CF3433"/>
    <w:rsid w:val="00CF3AB2"/>
    <w:rsid w:val="00CF48B8"/>
    <w:rsid w:val="00CF49DE"/>
    <w:rsid w:val="00CF4B11"/>
    <w:rsid w:val="00CF50C7"/>
    <w:rsid w:val="00CF60E8"/>
    <w:rsid w:val="00CF65D3"/>
    <w:rsid w:val="00CF69C4"/>
    <w:rsid w:val="00CF6CD3"/>
    <w:rsid w:val="00CF78B1"/>
    <w:rsid w:val="00CF7DF4"/>
    <w:rsid w:val="00CF7E1A"/>
    <w:rsid w:val="00D00A1D"/>
    <w:rsid w:val="00D00E92"/>
    <w:rsid w:val="00D02076"/>
    <w:rsid w:val="00D02496"/>
    <w:rsid w:val="00D02CAC"/>
    <w:rsid w:val="00D03B3B"/>
    <w:rsid w:val="00D043A0"/>
    <w:rsid w:val="00D0441E"/>
    <w:rsid w:val="00D0535E"/>
    <w:rsid w:val="00D056D3"/>
    <w:rsid w:val="00D057B6"/>
    <w:rsid w:val="00D05D3C"/>
    <w:rsid w:val="00D05E6C"/>
    <w:rsid w:val="00D06184"/>
    <w:rsid w:val="00D068DF"/>
    <w:rsid w:val="00D06C85"/>
    <w:rsid w:val="00D07395"/>
    <w:rsid w:val="00D07659"/>
    <w:rsid w:val="00D07663"/>
    <w:rsid w:val="00D078E4"/>
    <w:rsid w:val="00D10B7A"/>
    <w:rsid w:val="00D11481"/>
    <w:rsid w:val="00D11723"/>
    <w:rsid w:val="00D12651"/>
    <w:rsid w:val="00D12753"/>
    <w:rsid w:val="00D13011"/>
    <w:rsid w:val="00D141CF"/>
    <w:rsid w:val="00D1591B"/>
    <w:rsid w:val="00D1661F"/>
    <w:rsid w:val="00D16BB9"/>
    <w:rsid w:val="00D17669"/>
    <w:rsid w:val="00D17D7C"/>
    <w:rsid w:val="00D2058B"/>
    <w:rsid w:val="00D20BDD"/>
    <w:rsid w:val="00D2154E"/>
    <w:rsid w:val="00D21BB2"/>
    <w:rsid w:val="00D222E0"/>
    <w:rsid w:val="00D225F2"/>
    <w:rsid w:val="00D22A43"/>
    <w:rsid w:val="00D22B3B"/>
    <w:rsid w:val="00D22C8F"/>
    <w:rsid w:val="00D2312F"/>
    <w:rsid w:val="00D2355E"/>
    <w:rsid w:val="00D238EF"/>
    <w:rsid w:val="00D23FBF"/>
    <w:rsid w:val="00D240BA"/>
    <w:rsid w:val="00D24B07"/>
    <w:rsid w:val="00D24F93"/>
    <w:rsid w:val="00D255BC"/>
    <w:rsid w:val="00D257DD"/>
    <w:rsid w:val="00D25C1E"/>
    <w:rsid w:val="00D25ED9"/>
    <w:rsid w:val="00D279B9"/>
    <w:rsid w:val="00D30A30"/>
    <w:rsid w:val="00D31391"/>
    <w:rsid w:val="00D31F1D"/>
    <w:rsid w:val="00D32020"/>
    <w:rsid w:val="00D32793"/>
    <w:rsid w:val="00D358A4"/>
    <w:rsid w:val="00D359E8"/>
    <w:rsid w:val="00D359FE"/>
    <w:rsid w:val="00D36465"/>
    <w:rsid w:val="00D366D5"/>
    <w:rsid w:val="00D36E9C"/>
    <w:rsid w:val="00D37B00"/>
    <w:rsid w:val="00D401AE"/>
    <w:rsid w:val="00D403BE"/>
    <w:rsid w:val="00D4108C"/>
    <w:rsid w:val="00D43671"/>
    <w:rsid w:val="00D44152"/>
    <w:rsid w:val="00D44325"/>
    <w:rsid w:val="00D44832"/>
    <w:rsid w:val="00D44B0C"/>
    <w:rsid w:val="00D455A9"/>
    <w:rsid w:val="00D456A4"/>
    <w:rsid w:val="00D456B1"/>
    <w:rsid w:val="00D458FF"/>
    <w:rsid w:val="00D45AE3"/>
    <w:rsid w:val="00D46185"/>
    <w:rsid w:val="00D461C6"/>
    <w:rsid w:val="00D46598"/>
    <w:rsid w:val="00D46E02"/>
    <w:rsid w:val="00D477DC"/>
    <w:rsid w:val="00D47E14"/>
    <w:rsid w:val="00D51C4B"/>
    <w:rsid w:val="00D520A1"/>
    <w:rsid w:val="00D522E4"/>
    <w:rsid w:val="00D525DB"/>
    <w:rsid w:val="00D52BA6"/>
    <w:rsid w:val="00D531B5"/>
    <w:rsid w:val="00D531CD"/>
    <w:rsid w:val="00D5333D"/>
    <w:rsid w:val="00D53DFC"/>
    <w:rsid w:val="00D53E8D"/>
    <w:rsid w:val="00D54A13"/>
    <w:rsid w:val="00D55675"/>
    <w:rsid w:val="00D557B6"/>
    <w:rsid w:val="00D56A20"/>
    <w:rsid w:val="00D56F55"/>
    <w:rsid w:val="00D60BE2"/>
    <w:rsid w:val="00D61390"/>
    <w:rsid w:val="00D61905"/>
    <w:rsid w:val="00D63529"/>
    <w:rsid w:val="00D63ECC"/>
    <w:rsid w:val="00D643EC"/>
    <w:rsid w:val="00D64659"/>
    <w:rsid w:val="00D64797"/>
    <w:rsid w:val="00D65057"/>
    <w:rsid w:val="00D65DF1"/>
    <w:rsid w:val="00D6640D"/>
    <w:rsid w:val="00D66423"/>
    <w:rsid w:val="00D667FE"/>
    <w:rsid w:val="00D67475"/>
    <w:rsid w:val="00D679C0"/>
    <w:rsid w:val="00D67B97"/>
    <w:rsid w:val="00D67BDF"/>
    <w:rsid w:val="00D67F9B"/>
    <w:rsid w:val="00D70739"/>
    <w:rsid w:val="00D709B1"/>
    <w:rsid w:val="00D70FAF"/>
    <w:rsid w:val="00D7127B"/>
    <w:rsid w:val="00D71291"/>
    <w:rsid w:val="00D71A8D"/>
    <w:rsid w:val="00D724B3"/>
    <w:rsid w:val="00D729C4"/>
    <w:rsid w:val="00D72D68"/>
    <w:rsid w:val="00D731EF"/>
    <w:rsid w:val="00D735EB"/>
    <w:rsid w:val="00D74513"/>
    <w:rsid w:val="00D746F5"/>
    <w:rsid w:val="00D74A64"/>
    <w:rsid w:val="00D74B8A"/>
    <w:rsid w:val="00D74D49"/>
    <w:rsid w:val="00D74F1B"/>
    <w:rsid w:val="00D74F74"/>
    <w:rsid w:val="00D756D8"/>
    <w:rsid w:val="00D756E3"/>
    <w:rsid w:val="00D76116"/>
    <w:rsid w:val="00D761FB"/>
    <w:rsid w:val="00D76287"/>
    <w:rsid w:val="00D76E21"/>
    <w:rsid w:val="00D76FF1"/>
    <w:rsid w:val="00D77AC5"/>
    <w:rsid w:val="00D81629"/>
    <w:rsid w:val="00D81940"/>
    <w:rsid w:val="00D82A47"/>
    <w:rsid w:val="00D83949"/>
    <w:rsid w:val="00D846C6"/>
    <w:rsid w:val="00D84A2C"/>
    <w:rsid w:val="00D84C50"/>
    <w:rsid w:val="00D84D06"/>
    <w:rsid w:val="00D8507D"/>
    <w:rsid w:val="00D85434"/>
    <w:rsid w:val="00D85460"/>
    <w:rsid w:val="00D865B8"/>
    <w:rsid w:val="00D868ED"/>
    <w:rsid w:val="00D86CB0"/>
    <w:rsid w:val="00D86F95"/>
    <w:rsid w:val="00D87E64"/>
    <w:rsid w:val="00D90291"/>
    <w:rsid w:val="00D90456"/>
    <w:rsid w:val="00D909A2"/>
    <w:rsid w:val="00D90A42"/>
    <w:rsid w:val="00D90BFB"/>
    <w:rsid w:val="00D91255"/>
    <w:rsid w:val="00D92475"/>
    <w:rsid w:val="00D9255B"/>
    <w:rsid w:val="00D92B20"/>
    <w:rsid w:val="00D93743"/>
    <w:rsid w:val="00D93A70"/>
    <w:rsid w:val="00D93AEC"/>
    <w:rsid w:val="00D94034"/>
    <w:rsid w:val="00D94371"/>
    <w:rsid w:val="00D94B84"/>
    <w:rsid w:val="00D95504"/>
    <w:rsid w:val="00D959F0"/>
    <w:rsid w:val="00D96893"/>
    <w:rsid w:val="00D9697F"/>
    <w:rsid w:val="00D9698A"/>
    <w:rsid w:val="00D96F44"/>
    <w:rsid w:val="00D9788F"/>
    <w:rsid w:val="00DA0396"/>
    <w:rsid w:val="00DA05CB"/>
    <w:rsid w:val="00DA06BF"/>
    <w:rsid w:val="00DA0841"/>
    <w:rsid w:val="00DA0ED5"/>
    <w:rsid w:val="00DA1FBE"/>
    <w:rsid w:val="00DA1FD5"/>
    <w:rsid w:val="00DA25BA"/>
    <w:rsid w:val="00DA326F"/>
    <w:rsid w:val="00DA34DE"/>
    <w:rsid w:val="00DA36A1"/>
    <w:rsid w:val="00DA3837"/>
    <w:rsid w:val="00DA399F"/>
    <w:rsid w:val="00DA39D9"/>
    <w:rsid w:val="00DA3A70"/>
    <w:rsid w:val="00DA4590"/>
    <w:rsid w:val="00DA482A"/>
    <w:rsid w:val="00DA4A11"/>
    <w:rsid w:val="00DA4D17"/>
    <w:rsid w:val="00DA4F37"/>
    <w:rsid w:val="00DA5797"/>
    <w:rsid w:val="00DA61E5"/>
    <w:rsid w:val="00DA6624"/>
    <w:rsid w:val="00DA6D3D"/>
    <w:rsid w:val="00DA71CE"/>
    <w:rsid w:val="00DA7682"/>
    <w:rsid w:val="00DA7878"/>
    <w:rsid w:val="00DB0CBD"/>
    <w:rsid w:val="00DB0D39"/>
    <w:rsid w:val="00DB12E3"/>
    <w:rsid w:val="00DB136A"/>
    <w:rsid w:val="00DB198A"/>
    <w:rsid w:val="00DB1A94"/>
    <w:rsid w:val="00DB1AEE"/>
    <w:rsid w:val="00DB2A2E"/>
    <w:rsid w:val="00DB3660"/>
    <w:rsid w:val="00DB5009"/>
    <w:rsid w:val="00DB51C4"/>
    <w:rsid w:val="00DB535B"/>
    <w:rsid w:val="00DB58ED"/>
    <w:rsid w:val="00DB5C44"/>
    <w:rsid w:val="00DB6055"/>
    <w:rsid w:val="00DB7615"/>
    <w:rsid w:val="00DB7748"/>
    <w:rsid w:val="00DC09E0"/>
    <w:rsid w:val="00DC0A77"/>
    <w:rsid w:val="00DC14D5"/>
    <w:rsid w:val="00DC1538"/>
    <w:rsid w:val="00DC1701"/>
    <w:rsid w:val="00DC1CCD"/>
    <w:rsid w:val="00DC1D4A"/>
    <w:rsid w:val="00DC2CC5"/>
    <w:rsid w:val="00DC2E03"/>
    <w:rsid w:val="00DC2FFD"/>
    <w:rsid w:val="00DC3013"/>
    <w:rsid w:val="00DC3C8E"/>
    <w:rsid w:val="00DC422E"/>
    <w:rsid w:val="00DC5694"/>
    <w:rsid w:val="00DC597C"/>
    <w:rsid w:val="00DC5F9A"/>
    <w:rsid w:val="00DC629C"/>
    <w:rsid w:val="00DC680B"/>
    <w:rsid w:val="00DC6824"/>
    <w:rsid w:val="00DC77CE"/>
    <w:rsid w:val="00DC79C3"/>
    <w:rsid w:val="00DD0029"/>
    <w:rsid w:val="00DD1562"/>
    <w:rsid w:val="00DD164D"/>
    <w:rsid w:val="00DD171A"/>
    <w:rsid w:val="00DD2310"/>
    <w:rsid w:val="00DD2F10"/>
    <w:rsid w:val="00DD34E5"/>
    <w:rsid w:val="00DD4368"/>
    <w:rsid w:val="00DD44BD"/>
    <w:rsid w:val="00DD45C4"/>
    <w:rsid w:val="00DD4DA1"/>
    <w:rsid w:val="00DD58B5"/>
    <w:rsid w:val="00DD6159"/>
    <w:rsid w:val="00DD6228"/>
    <w:rsid w:val="00DD7547"/>
    <w:rsid w:val="00DD7706"/>
    <w:rsid w:val="00DD7D9C"/>
    <w:rsid w:val="00DE0297"/>
    <w:rsid w:val="00DE0838"/>
    <w:rsid w:val="00DE0840"/>
    <w:rsid w:val="00DE15DD"/>
    <w:rsid w:val="00DE177D"/>
    <w:rsid w:val="00DE1B58"/>
    <w:rsid w:val="00DE2113"/>
    <w:rsid w:val="00DE273C"/>
    <w:rsid w:val="00DE3AEC"/>
    <w:rsid w:val="00DE4219"/>
    <w:rsid w:val="00DE44BC"/>
    <w:rsid w:val="00DE4626"/>
    <w:rsid w:val="00DE5834"/>
    <w:rsid w:val="00DE5851"/>
    <w:rsid w:val="00DE5B12"/>
    <w:rsid w:val="00DE6075"/>
    <w:rsid w:val="00DE62C9"/>
    <w:rsid w:val="00DE657B"/>
    <w:rsid w:val="00DE6A91"/>
    <w:rsid w:val="00DE6B89"/>
    <w:rsid w:val="00DE6DF7"/>
    <w:rsid w:val="00DE73DF"/>
    <w:rsid w:val="00DE791F"/>
    <w:rsid w:val="00DF015E"/>
    <w:rsid w:val="00DF0507"/>
    <w:rsid w:val="00DF0550"/>
    <w:rsid w:val="00DF0C3B"/>
    <w:rsid w:val="00DF1789"/>
    <w:rsid w:val="00DF2A92"/>
    <w:rsid w:val="00DF2CCC"/>
    <w:rsid w:val="00DF3C58"/>
    <w:rsid w:val="00DF4B40"/>
    <w:rsid w:val="00DF5E0F"/>
    <w:rsid w:val="00DF5E26"/>
    <w:rsid w:val="00DF5F13"/>
    <w:rsid w:val="00DF61CA"/>
    <w:rsid w:val="00DF65EE"/>
    <w:rsid w:val="00DF7CCD"/>
    <w:rsid w:val="00DF7DBC"/>
    <w:rsid w:val="00DF7EFD"/>
    <w:rsid w:val="00E001CE"/>
    <w:rsid w:val="00E00991"/>
    <w:rsid w:val="00E0180D"/>
    <w:rsid w:val="00E03331"/>
    <w:rsid w:val="00E0376A"/>
    <w:rsid w:val="00E03C1D"/>
    <w:rsid w:val="00E04FD3"/>
    <w:rsid w:val="00E05010"/>
    <w:rsid w:val="00E05077"/>
    <w:rsid w:val="00E061F2"/>
    <w:rsid w:val="00E06306"/>
    <w:rsid w:val="00E067B1"/>
    <w:rsid w:val="00E06A8F"/>
    <w:rsid w:val="00E07629"/>
    <w:rsid w:val="00E07A53"/>
    <w:rsid w:val="00E07D6D"/>
    <w:rsid w:val="00E103ED"/>
    <w:rsid w:val="00E1105C"/>
    <w:rsid w:val="00E115B1"/>
    <w:rsid w:val="00E117B4"/>
    <w:rsid w:val="00E119CA"/>
    <w:rsid w:val="00E11AB3"/>
    <w:rsid w:val="00E12165"/>
    <w:rsid w:val="00E13AD7"/>
    <w:rsid w:val="00E140E0"/>
    <w:rsid w:val="00E141CE"/>
    <w:rsid w:val="00E14486"/>
    <w:rsid w:val="00E14EC2"/>
    <w:rsid w:val="00E14F7E"/>
    <w:rsid w:val="00E155E6"/>
    <w:rsid w:val="00E15670"/>
    <w:rsid w:val="00E15876"/>
    <w:rsid w:val="00E15BFD"/>
    <w:rsid w:val="00E15DEE"/>
    <w:rsid w:val="00E1708D"/>
    <w:rsid w:val="00E170F4"/>
    <w:rsid w:val="00E17A8E"/>
    <w:rsid w:val="00E17AE6"/>
    <w:rsid w:val="00E17B2E"/>
    <w:rsid w:val="00E17B43"/>
    <w:rsid w:val="00E211C3"/>
    <w:rsid w:val="00E216D9"/>
    <w:rsid w:val="00E21971"/>
    <w:rsid w:val="00E222AA"/>
    <w:rsid w:val="00E225E3"/>
    <w:rsid w:val="00E22EEB"/>
    <w:rsid w:val="00E22F12"/>
    <w:rsid w:val="00E23AA0"/>
    <w:rsid w:val="00E24056"/>
    <w:rsid w:val="00E2530C"/>
    <w:rsid w:val="00E25D90"/>
    <w:rsid w:val="00E26281"/>
    <w:rsid w:val="00E26DF7"/>
    <w:rsid w:val="00E26E68"/>
    <w:rsid w:val="00E273F9"/>
    <w:rsid w:val="00E27F15"/>
    <w:rsid w:val="00E301C5"/>
    <w:rsid w:val="00E30E7E"/>
    <w:rsid w:val="00E3115D"/>
    <w:rsid w:val="00E318BF"/>
    <w:rsid w:val="00E33A10"/>
    <w:rsid w:val="00E33AAD"/>
    <w:rsid w:val="00E33AE1"/>
    <w:rsid w:val="00E33D07"/>
    <w:rsid w:val="00E33DB5"/>
    <w:rsid w:val="00E34428"/>
    <w:rsid w:val="00E348C0"/>
    <w:rsid w:val="00E34B18"/>
    <w:rsid w:val="00E351A7"/>
    <w:rsid w:val="00E352C3"/>
    <w:rsid w:val="00E35CD6"/>
    <w:rsid w:val="00E36D78"/>
    <w:rsid w:val="00E37CC6"/>
    <w:rsid w:val="00E37F34"/>
    <w:rsid w:val="00E37FF0"/>
    <w:rsid w:val="00E40788"/>
    <w:rsid w:val="00E40C86"/>
    <w:rsid w:val="00E40F09"/>
    <w:rsid w:val="00E41B35"/>
    <w:rsid w:val="00E41F7A"/>
    <w:rsid w:val="00E42001"/>
    <w:rsid w:val="00E42113"/>
    <w:rsid w:val="00E42425"/>
    <w:rsid w:val="00E42E40"/>
    <w:rsid w:val="00E43EE5"/>
    <w:rsid w:val="00E441D3"/>
    <w:rsid w:val="00E44A58"/>
    <w:rsid w:val="00E452A3"/>
    <w:rsid w:val="00E4589F"/>
    <w:rsid w:val="00E45DF3"/>
    <w:rsid w:val="00E46257"/>
    <w:rsid w:val="00E463A3"/>
    <w:rsid w:val="00E46DAB"/>
    <w:rsid w:val="00E47252"/>
    <w:rsid w:val="00E472BD"/>
    <w:rsid w:val="00E47830"/>
    <w:rsid w:val="00E47D6E"/>
    <w:rsid w:val="00E5042A"/>
    <w:rsid w:val="00E50499"/>
    <w:rsid w:val="00E50713"/>
    <w:rsid w:val="00E50BA7"/>
    <w:rsid w:val="00E51816"/>
    <w:rsid w:val="00E51DE6"/>
    <w:rsid w:val="00E52024"/>
    <w:rsid w:val="00E525B0"/>
    <w:rsid w:val="00E53873"/>
    <w:rsid w:val="00E540E1"/>
    <w:rsid w:val="00E542AE"/>
    <w:rsid w:val="00E5431E"/>
    <w:rsid w:val="00E54917"/>
    <w:rsid w:val="00E54F10"/>
    <w:rsid w:val="00E55488"/>
    <w:rsid w:val="00E55C06"/>
    <w:rsid w:val="00E56EBD"/>
    <w:rsid w:val="00E57013"/>
    <w:rsid w:val="00E576C9"/>
    <w:rsid w:val="00E577DA"/>
    <w:rsid w:val="00E578E4"/>
    <w:rsid w:val="00E6005E"/>
    <w:rsid w:val="00E60563"/>
    <w:rsid w:val="00E6080C"/>
    <w:rsid w:val="00E60D60"/>
    <w:rsid w:val="00E60F37"/>
    <w:rsid w:val="00E60F71"/>
    <w:rsid w:val="00E61223"/>
    <w:rsid w:val="00E6197C"/>
    <w:rsid w:val="00E61EBF"/>
    <w:rsid w:val="00E620CE"/>
    <w:rsid w:val="00E6259B"/>
    <w:rsid w:val="00E6291A"/>
    <w:rsid w:val="00E62D4F"/>
    <w:rsid w:val="00E63966"/>
    <w:rsid w:val="00E63A00"/>
    <w:rsid w:val="00E63C08"/>
    <w:rsid w:val="00E643B9"/>
    <w:rsid w:val="00E6441F"/>
    <w:rsid w:val="00E6483C"/>
    <w:rsid w:val="00E65087"/>
    <w:rsid w:val="00E6531B"/>
    <w:rsid w:val="00E65329"/>
    <w:rsid w:val="00E65784"/>
    <w:rsid w:val="00E65DE4"/>
    <w:rsid w:val="00E662A9"/>
    <w:rsid w:val="00E66397"/>
    <w:rsid w:val="00E66BA8"/>
    <w:rsid w:val="00E66BBE"/>
    <w:rsid w:val="00E66C0B"/>
    <w:rsid w:val="00E701B7"/>
    <w:rsid w:val="00E706EA"/>
    <w:rsid w:val="00E70D0D"/>
    <w:rsid w:val="00E71594"/>
    <w:rsid w:val="00E71C9A"/>
    <w:rsid w:val="00E722BB"/>
    <w:rsid w:val="00E724BC"/>
    <w:rsid w:val="00E726A5"/>
    <w:rsid w:val="00E728F1"/>
    <w:rsid w:val="00E74B86"/>
    <w:rsid w:val="00E75AEF"/>
    <w:rsid w:val="00E76667"/>
    <w:rsid w:val="00E779FF"/>
    <w:rsid w:val="00E81143"/>
    <w:rsid w:val="00E8136C"/>
    <w:rsid w:val="00E81D8B"/>
    <w:rsid w:val="00E8209E"/>
    <w:rsid w:val="00E835ED"/>
    <w:rsid w:val="00E8362C"/>
    <w:rsid w:val="00E8411F"/>
    <w:rsid w:val="00E8468F"/>
    <w:rsid w:val="00E84941"/>
    <w:rsid w:val="00E84B8F"/>
    <w:rsid w:val="00E84D9A"/>
    <w:rsid w:val="00E85051"/>
    <w:rsid w:val="00E859CA"/>
    <w:rsid w:val="00E85A72"/>
    <w:rsid w:val="00E86CC5"/>
    <w:rsid w:val="00E8723A"/>
    <w:rsid w:val="00E87418"/>
    <w:rsid w:val="00E87A37"/>
    <w:rsid w:val="00E87EA6"/>
    <w:rsid w:val="00E90A4E"/>
    <w:rsid w:val="00E91C0C"/>
    <w:rsid w:val="00E920ED"/>
    <w:rsid w:val="00E9218E"/>
    <w:rsid w:val="00E92867"/>
    <w:rsid w:val="00E92D5E"/>
    <w:rsid w:val="00E932A5"/>
    <w:rsid w:val="00E933A1"/>
    <w:rsid w:val="00E93441"/>
    <w:rsid w:val="00E940D5"/>
    <w:rsid w:val="00E94271"/>
    <w:rsid w:val="00E94BEE"/>
    <w:rsid w:val="00E95478"/>
    <w:rsid w:val="00E95C32"/>
    <w:rsid w:val="00E970EF"/>
    <w:rsid w:val="00EA0740"/>
    <w:rsid w:val="00EA0A37"/>
    <w:rsid w:val="00EA0C65"/>
    <w:rsid w:val="00EA11A2"/>
    <w:rsid w:val="00EA128C"/>
    <w:rsid w:val="00EA1DBF"/>
    <w:rsid w:val="00EA1E37"/>
    <w:rsid w:val="00EA20EF"/>
    <w:rsid w:val="00EA2A8A"/>
    <w:rsid w:val="00EA30C4"/>
    <w:rsid w:val="00EA324A"/>
    <w:rsid w:val="00EA382E"/>
    <w:rsid w:val="00EA434B"/>
    <w:rsid w:val="00EA4525"/>
    <w:rsid w:val="00EA46EE"/>
    <w:rsid w:val="00EA4D1C"/>
    <w:rsid w:val="00EA4E9C"/>
    <w:rsid w:val="00EA51A0"/>
    <w:rsid w:val="00EA68C0"/>
    <w:rsid w:val="00EA6AA3"/>
    <w:rsid w:val="00EA6C28"/>
    <w:rsid w:val="00EA7BEF"/>
    <w:rsid w:val="00EB0987"/>
    <w:rsid w:val="00EB09D8"/>
    <w:rsid w:val="00EB0F73"/>
    <w:rsid w:val="00EB110A"/>
    <w:rsid w:val="00EB1E71"/>
    <w:rsid w:val="00EB22CE"/>
    <w:rsid w:val="00EB2C52"/>
    <w:rsid w:val="00EB324B"/>
    <w:rsid w:val="00EB3578"/>
    <w:rsid w:val="00EB4E05"/>
    <w:rsid w:val="00EB4FA6"/>
    <w:rsid w:val="00EB53D1"/>
    <w:rsid w:val="00EB5F5C"/>
    <w:rsid w:val="00EB64FA"/>
    <w:rsid w:val="00EB73D7"/>
    <w:rsid w:val="00EB7603"/>
    <w:rsid w:val="00EC0018"/>
    <w:rsid w:val="00EC0168"/>
    <w:rsid w:val="00EC03E5"/>
    <w:rsid w:val="00EC14A8"/>
    <w:rsid w:val="00EC2C51"/>
    <w:rsid w:val="00EC2D2C"/>
    <w:rsid w:val="00EC326F"/>
    <w:rsid w:val="00EC37E3"/>
    <w:rsid w:val="00EC462D"/>
    <w:rsid w:val="00EC4668"/>
    <w:rsid w:val="00EC4AA4"/>
    <w:rsid w:val="00EC4DFE"/>
    <w:rsid w:val="00EC57ED"/>
    <w:rsid w:val="00EC590E"/>
    <w:rsid w:val="00EC596D"/>
    <w:rsid w:val="00EC5EE5"/>
    <w:rsid w:val="00EC6ADF"/>
    <w:rsid w:val="00EC6AF3"/>
    <w:rsid w:val="00EC6C46"/>
    <w:rsid w:val="00EC7CD6"/>
    <w:rsid w:val="00ED1247"/>
    <w:rsid w:val="00ED1C97"/>
    <w:rsid w:val="00ED2B7A"/>
    <w:rsid w:val="00ED3CA3"/>
    <w:rsid w:val="00ED438F"/>
    <w:rsid w:val="00ED44B8"/>
    <w:rsid w:val="00ED48D3"/>
    <w:rsid w:val="00ED4C0D"/>
    <w:rsid w:val="00ED5610"/>
    <w:rsid w:val="00ED5687"/>
    <w:rsid w:val="00ED5CF2"/>
    <w:rsid w:val="00ED6453"/>
    <w:rsid w:val="00ED6AA6"/>
    <w:rsid w:val="00ED7217"/>
    <w:rsid w:val="00EE0E3B"/>
    <w:rsid w:val="00EE1971"/>
    <w:rsid w:val="00EE1B1A"/>
    <w:rsid w:val="00EE2EFF"/>
    <w:rsid w:val="00EE39D2"/>
    <w:rsid w:val="00EE4B87"/>
    <w:rsid w:val="00EE5320"/>
    <w:rsid w:val="00EE5941"/>
    <w:rsid w:val="00EE63BB"/>
    <w:rsid w:val="00EE66AE"/>
    <w:rsid w:val="00EE69F8"/>
    <w:rsid w:val="00EE738B"/>
    <w:rsid w:val="00EE79A9"/>
    <w:rsid w:val="00EE7F2E"/>
    <w:rsid w:val="00EF06E1"/>
    <w:rsid w:val="00EF0A79"/>
    <w:rsid w:val="00EF0D35"/>
    <w:rsid w:val="00EF1162"/>
    <w:rsid w:val="00EF13C6"/>
    <w:rsid w:val="00EF15D9"/>
    <w:rsid w:val="00EF1BA0"/>
    <w:rsid w:val="00EF1BA6"/>
    <w:rsid w:val="00EF3748"/>
    <w:rsid w:val="00EF404D"/>
    <w:rsid w:val="00EF5785"/>
    <w:rsid w:val="00EF6369"/>
    <w:rsid w:val="00EF6E3E"/>
    <w:rsid w:val="00EF72FC"/>
    <w:rsid w:val="00EF76A1"/>
    <w:rsid w:val="00F010BA"/>
    <w:rsid w:val="00F011D9"/>
    <w:rsid w:val="00F01471"/>
    <w:rsid w:val="00F02A4B"/>
    <w:rsid w:val="00F03A7E"/>
    <w:rsid w:val="00F0418F"/>
    <w:rsid w:val="00F04492"/>
    <w:rsid w:val="00F0458E"/>
    <w:rsid w:val="00F0567C"/>
    <w:rsid w:val="00F06889"/>
    <w:rsid w:val="00F069CD"/>
    <w:rsid w:val="00F06D05"/>
    <w:rsid w:val="00F06EEC"/>
    <w:rsid w:val="00F071D1"/>
    <w:rsid w:val="00F072FF"/>
    <w:rsid w:val="00F07F44"/>
    <w:rsid w:val="00F1032B"/>
    <w:rsid w:val="00F11D57"/>
    <w:rsid w:val="00F11F5F"/>
    <w:rsid w:val="00F12BE1"/>
    <w:rsid w:val="00F13278"/>
    <w:rsid w:val="00F142EC"/>
    <w:rsid w:val="00F14937"/>
    <w:rsid w:val="00F15166"/>
    <w:rsid w:val="00F15512"/>
    <w:rsid w:val="00F15802"/>
    <w:rsid w:val="00F16B48"/>
    <w:rsid w:val="00F2065E"/>
    <w:rsid w:val="00F20871"/>
    <w:rsid w:val="00F2111C"/>
    <w:rsid w:val="00F213E4"/>
    <w:rsid w:val="00F2157E"/>
    <w:rsid w:val="00F21A4C"/>
    <w:rsid w:val="00F21E31"/>
    <w:rsid w:val="00F2268D"/>
    <w:rsid w:val="00F22FA9"/>
    <w:rsid w:val="00F23948"/>
    <w:rsid w:val="00F23CBC"/>
    <w:rsid w:val="00F24B84"/>
    <w:rsid w:val="00F24BD3"/>
    <w:rsid w:val="00F250F7"/>
    <w:rsid w:val="00F25162"/>
    <w:rsid w:val="00F25675"/>
    <w:rsid w:val="00F257F0"/>
    <w:rsid w:val="00F26024"/>
    <w:rsid w:val="00F260E2"/>
    <w:rsid w:val="00F261A3"/>
    <w:rsid w:val="00F26813"/>
    <w:rsid w:val="00F27444"/>
    <w:rsid w:val="00F27499"/>
    <w:rsid w:val="00F27EEB"/>
    <w:rsid w:val="00F30F2C"/>
    <w:rsid w:val="00F3127C"/>
    <w:rsid w:val="00F315A1"/>
    <w:rsid w:val="00F31D72"/>
    <w:rsid w:val="00F31ED1"/>
    <w:rsid w:val="00F327D5"/>
    <w:rsid w:val="00F32BEC"/>
    <w:rsid w:val="00F33139"/>
    <w:rsid w:val="00F331CE"/>
    <w:rsid w:val="00F33369"/>
    <w:rsid w:val="00F33677"/>
    <w:rsid w:val="00F34072"/>
    <w:rsid w:val="00F34676"/>
    <w:rsid w:val="00F349E7"/>
    <w:rsid w:val="00F351D8"/>
    <w:rsid w:val="00F35298"/>
    <w:rsid w:val="00F353B8"/>
    <w:rsid w:val="00F358EF"/>
    <w:rsid w:val="00F358F1"/>
    <w:rsid w:val="00F35F8F"/>
    <w:rsid w:val="00F36B42"/>
    <w:rsid w:val="00F36E06"/>
    <w:rsid w:val="00F36E8B"/>
    <w:rsid w:val="00F379CF"/>
    <w:rsid w:val="00F4008C"/>
    <w:rsid w:val="00F40306"/>
    <w:rsid w:val="00F40D22"/>
    <w:rsid w:val="00F40DD6"/>
    <w:rsid w:val="00F40E41"/>
    <w:rsid w:val="00F417BA"/>
    <w:rsid w:val="00F41B41"/>
    <w:rsid w:val="00F41F11"/>
    <w:rsid w:val="00F42583"/>
    <w:rsid w:val="00F428AE"/>
    <w:rsid w:val="00F433F4"/>
    <w:rsid w:val="00F4388F"/>
    <w:rsid w:val="00F43EE0"/>
    <w:rsid w:val="00F43F63"/>
    <w:rsid w:val="00F43FAE"/>
    <w:rsid w:val="00F444C0"/>
    <w:rsid w:val="00F4504E"/>
    <w:rsid w:val="00F4529D"/>
    <w:rsid w:val="00F45602"/>
    <w:rsid w:val="00F457BC"/>
    <w:rsid w:val="00F45E92"/>
    <w:rsid w:val="00F467E7"/>
    <w:rsid w:val="00F4692C"/>
    <w:rsid w:val="00F479B8"/>
    <w:rsid w:val="00F504DB"/>
    <w:rsid w:val="00F507E3"/>
    <w:rsid w:val="00F51372"/>
    <w:rsid w:val="00F516D8"/>
    <w:rsid w:val="00F517D8"/>
    <w:rsid w:val="00F51C82"/>
    <w:rsid w:val="00F5275B"/>
    <w:rsid w:val="00F52A30"/>
    <w:rsid w:val="00F53066"/>
    <w:rsid w:val="00F531D7"/>
    <w:rsid w:val="00F53320"/>
    <w:rsid w:val="00F53725"/>
    <w:rsid w:val="00F53A96"/>
    <w:rsid w:val="00F53D82"/>
    <w:rsid w:val="00F54402"/>
    <w:rsid w:val="00F54CC4"/>
    <w:rsid w:val="00F553CB"/>
    <w:rsid w:val="00F55CB8"/>
    <w:rsid w:val="00F5660F"/>
    <w:rsid w:val="00F570F1"/>
    <w:rsid w:val="00F57181"/>
    <w:rsid w:val="00F579A6"/>
    <w:rsid w:val="00F57C3A"/>
    <w:rsid w:val="00F6011A"/>
    <w:rsid w:val="00F60A1E"/>
    <w:rsid w:val="00F60CE4"/>
    <w:rsid w:val="00F60F28"/>
    <w:rsid w:val="00F61AC3"/>
    <w:rsid w:val="00F6264D"/>
    <w:rsid w:val="00F632BE"/>
    <w:rsid w:val="00F63E1A"/>
    <w:rsid w:val="00F64098"/>
    <w:rsid w:val="00F64B0A"/>
    <w:rsid w:val="00F65488"/>
    <w:rsid w:val="00F656AB"/>
    <w:rsid w:val="00F662ED"/>
    <w:rsid w:val="00F66890"/>
    <w:rsid w:val="00F67CA5"/>
    <w:rsid w:val="00F702D0"/>
    <w:rsid w:val="00F70A96"/>
    <w:rsid w:val="00F71588"/>
    <w:rsid w:val="00F71849"/>
    <w:rsid w:val="00F71DA4"/>
    <w:rsid w:val="00F72080"/>
    <w:rsid w:val="00F72268"/>
    <w:rsid w:val="00F722E6"/>
    <w:rsid w:val="00F72CB4"/>
    <w:rsid w:val="00F72EBB"/>
    <w:rsid w:val="00F73186"/>
    <w:rsid w:val="00F737C2"/>
    <w:rsid w:val="00F741C4"/>
    <w:rsid w:val="00F74F67"/>
    <w:rsid w:val="00F750AA"/>
    <w:rsid w:val="00F75B09"/>
    <w:rsid w:val="00F763BC"/>
    <w:rsid w:val="00F767AE"/>
    <w:rsid w:val="00F77CC4"/>
    <w:rsid w:val="00F80158"/>
    <w:rsid w:val="00F802AA"/>
    <w:rsid w:val="00F8128A"/>
    <w:rsid w:val="00F8182B"/>
    <w:rsid w:val="00F822E8"/>
    <w:rsid w:val="00F82858"/>
    <w:rsid w:val="00F82C78"/>
    <w:rsid w:val="00F82D59"/>
    <w:rsid w:val="00F82E09"/>
    <w:rsid w:val="00F83CC7"/>
    <w:rsid w:val="00F84052"/>
    <w:rsid w:val="00F844FF"/>
    <w:rsid w:val="00F846C0"/>
    <w:rsid w:val="00F8482C"/>
    <w:rsid w:val="00F8487C"/>
    <w:rsid w:val="00F8498E"/>
    <w:rsid w:val="00F86215"/>
    <w:rsid w:val="00F8628D"/>
    <w:rsid w:val="00F86505"/>
    <w:rsid w:val="00F87094"/>
    <w:rsid w:val="00F87124"/>
    <w:rsid w:val="00F87147"/>
    <w:rsid w:val="00F8714E"/>
    <w:rsid w:val="00F8771C"/>
    <w:rsid w:val="00F87B6F"/>
    <w:rsid w:val="00F87CA9"/>
    <w:rsid w:val="00F90002"/>
    <w:rsid w:val="00F90BF5"/>
    <w:rsid w:val="00F90EDE"/>
    <w:rsid w:val="00F9150D"/>
    <w:rsid w:val="00F915AA"/>
    <w:rsid w:val="00F92083"/>
    <w:rsid w:val="00F9282B"/>
    <w:rsid w:val="00F942B0"/>
    <w:rsid w:val="00F94793"/>
    <w:rsid w:val="00F95CBF"/>
    <w:rsid w:val="00F96206"/>
    <w:rsid w:val="00F970A3"/>
    <w:rsid w:val="00F97157"/>
    <w:rsid w:val="00F972BE"/>
    <w:rsid w:val="00F97651"/>
    <w:rsid w:val="00FA0630"/>
    <w:rsid w:val="00FA09E1"/>
    <w:rsid w:val="00FA1472"/>
    <w:rsid w:val="00FA194E"/>
    <w:rsid w:val="00FA293B"/>
    <w:rsid w:val="00FA2965"/>
    <w:rsid w:val="00FA2A21"/>
    <w:rsid w:val="00FA2A5E"/>
    <w:rsid w:val="00FA2BDD"/>
    <w:rsid w:val="00FA2FD8"/>
    <w:rsid w:val="00FA3038"/>
    <w:rsid w:val="00FA368C"/>
    <w:rsid w:val="00FA4C3B"/>
    <w:rsid w:val="00FA5ACC"/>
    <w:rsid w:val="00FA64BC"/>
    <w:rsid w:val="00FA6634"/>
    <w:rsid w:val="00FA66DD"/>
    <w:rsid w:val="00FA6F98"/>
    <w:rsid w:val="00FA76E6"/>
    <w:rsid w:val="00FA7E0A"/>
    <w:rsid w:val="00FA7EF1"/>
    <w:rsid w:val="00FB0BF4"/>
    <w:rsid w:val="00FB140B"/>
    <w:rsid w:val="00FB1690"/>
    <w:rsid w:val="00FB1C9B"/>
    <w:rsid w:val="00FB25B2"/>
    <w:rsid w:val="00FB2B96"/>
    <w:rsid w:val="00FB4336"/>
    <w:rsid w:val="00FB4510"/>
    <w:rsid w:val="00FB4A82"/>
    <w:rsid w:val="00FB4CD5"/>
    <w:rsid w:val="00FB50F5"/>
    <w:rsid w:val="00FB57DE"/>
    <w:rsid w:val="00FB5A02"/>
    <w:rsid w:val="00FB6173"/>
    <w:rsid w:val="00FB62A2"/>
    <w:rsid w:val="00FB647E"/>
    <w:rsid w:val="00FB64AE"/>
    <w:rsid w:val="00FB66E8"/>
    <w:rsid w:val="00FB6FA7"/>
    <w:rsid w:val="00FB7553"/>
    <w:rsid w:val="00FB76AD"/>
    <w:rsid w:val="00FB78A6"/>
    <w:rsid w:val="00FB7E50"/>
    <w:rsid w:val="00FC084C"/>
    <w:rsid w:val="00FC0B44"/>
    <w:rsid w:val="00FC0D0F"/>
    <w:rsid w:val="00FC0D9F"/>
    <w:rsid w:val="00FC0FBD"/>
    <w:rsid w:val="00FC1A62"/>
    <w:rsid w:val="00FC1ACF"/>
    <w:rsid w:val="00FC1DED"/>
    <w:rsid w:val="00FC26EE"/>
    <w:rsid w:val="00FC2726"/>
    <w:rsid w:val="00FC29AA"/>
    <w:rsid w:val="00FC2EF3"/>
    <w:rsid w:val="00FC320E"/>
    <w:rsid w:val="00FC3429"/>
    <w:rsid w:val="00FC39CE"/>
    <w:rsid w:val="00FC3DE0"/>
    <w:rsid w:val="00FC4784"/>
    <w:rsid w:val="00FC5BF0"/>
    <w:rsid w:val="00FC60C3"/>
    <w:rsid w:val="00FC62FB"/>
    <w:rsid w:val="00FC658F"/>
    <w:rsid w:val="00FC6983"/>
    <w:rsid w:val="00FC6E96"/>
    <w:rsid w:val="00FC7299"/>
    <w:rsid w:val="00FD02B0"/>
    <w:rsid w:val="00FD04B1"/>
    <w:rsid w:val="00FD0BF4"/>
    <w:rsid w:val="00FD1A79"/>
    <w:rsid w:val="00FD210F"/>
    <w:rsid w:val="00FD2333"/>
    <w:rsid w:val="00FD25B9"/>
    <w:rsid w:val="00FD2BC6"/>
    <w:rsid w:val="00FD3022"/>
    <w:rsid w:val="00FD39AC"/>
    <w:rsid w:val="00FD3B65"/>
    <w:rsid w:val="00FD3D72"/>
    <w:rsid w:val="00FD4B3E"/>
    <w:rsid w:val="00FD4CAF"/>
    <w:rsid w:val="00FD5033"/>
    <w:rsid w:val="00FD511C"/>
    <w:rsid w:val="00FD52B6"/>
    <w:rsid w:val="00FD593D"/>
    <w:rsid w:val="00FD5F3F"/>
    <w:rsid w:val="00FD6BF0"/>
    <w:rsid w:val="00FD7DAF"/>
    <w:rsid w:val="00FE080D"/>
    <w:rsid w:val="00FE1FDA"/>
    <w:rsid w:val="00FE21DC"/>
    <w:rsid w:val="00FE2644"/>
    <w:rsid w:val="00FE281F"/>
    <w:rsid w:val="00FE2F0D"/>
    <w:rsid w:val="00FE33DC"/>
    <w:rsid w:val="00FE4839"/>
    <w:rsid w:val="00FE48AE"/>
    <w:rsid w:val="00FE50D4"/>
    <w:rsid w:val="00FE53D6"/>
    <w:rsid w:val="00FE5660"/>
    <w:rsid w:val="00FE6B95"/>
    <w:rsid w:val="00FE74B9"/>
    <w:rsid w:val="00FE78C9"/>
    <w:rsid w:val="00FF0E14"/>
    <w:rsid w:val="00FF1B0C"/>
    <w:rsid w:val="00FF1D92"/>
    <w:rsid w:val="00FF26FB"/>
    <w:rsid w:val="00FF3693"/>
    <w:rsid w:val="00FF36DB"/>
    <w:rsid w:val="00FF3AAE"/>
    <w:rsid w:val="00FF42F9"/>
    <w:rsid w:val="00FF4476"/>
    <w:rsid w:val="00FF4D98"/>
    <w:rsid w:val="00FF4F76"/>
    <w:rsid w:val="00FF5001"/>
    <w:rsid w:val="00FF534D"/>
    <w:rsid w:val="00FF5361"/>
    <w:rsid w:val="00FF54DC"/>
    <w:rsid w:val="00FF5CFD"/>
    <w:rsid w:val="00FF5F50"/>
    <w:rsid w:val="00FF60BC"/>
    <w:rsid w:val="00FF6147"/>
    <w:rsid w:val="00FF69B1"/>
    <w:rsid w:val="00FF6EC1"/>
    <w:rsid w:val="00FF7458"/>
    <w:rsid w:val="00FF7E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unhideWhenUsed/>
    <w:rsid w:val="005E759F"/>
    <w:pPr>
      <w:tabs>
        <w:tab w:val="center" w:pos="4680"/>
        <w:tab w:val="right" w:pos="9360"/>
      </w:tabs>
    </w:pPr>
  </w:style>
  <w:style w:type="character" w:customStyle="1" w:styleId="HeaderChar">
    <w:name w:val="Header Char"/>
    <w:basedOn w:val="DefaultParagraphFont"/>
    <w:link w:val="Header"/>
    <w:uiPriority w:val="99"/>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unhideWhenUsed/>
    <w:rsid w:val="005E759F"/>
    <w:pPr>
      <w:tabs>
        <w:tab w:val="center" w:pos="4680"/>
        <w:tab w:val="right" w:pos="9360"/>
      </w:tabs>
    </w:pPr>
  </w:style>
  <w:style w:type="character" w:customStyle="1" w:styleId="HeaderChar">
    <w:name w:val="Header Char"/>
    <w:basedOn w:val="DefaultParagraphFont"/>
    <w:link w:val="Header"/>
    <w:uiPriority w:val="99"/>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711">
      <w:bodyDiv w:val="1"/>
      <w:marLeft w:val="0"/>
      <w:marRight w:val="0"/>
      <w:marTop w:val="0"/>
      <w:marBottom w:val="0"/>
      <w:divBdr>
        <w:top w:val="none" w:sz="0" w:space="0" w:color="auto"/>
        <w:left w:val="none" w:sz="0" w:space="0" w:color="auto"/>
        <w:bottom w:val="none" w:sz="0" w:space="0" w:color="auto"/>
        <w:right w:val="none" w:sz="0" w:space="0" w:color="auto"/>
      </w:divBdr>
      <w:divsChild>
        <w:div w:id="595597535">
          <w:marLeft w:val="0"/>
          <w:marRight w:val="0"/>
          <w:marTop w:val="0"/>
          <w:marBottom w:val="0"/>
          <w:divBdr>
            <w:top w:val="none" w:sz="0" w:space="0" w:color="auto"/>
            <w:left w:val="none" w:sz="0" w:space="0" w:color="auto"/>
            <w:bottom w:val="none" w:sz="0" w:space="0" w:color="auto"/>
            <w:right w:val="none" w:sz="0" w:space="0" w:color="auto"/>
          </w:divBdr>
          <w:divsChild>
            <w:div w:id="524246100">
              <w:marLeft w:val="0"/>
              <w:marRight w:val="0"/>
              <w:marTop w:val="0"/>
              <w:marBottom w:val="0"/>
              <w:divBdr>
                <w:top w:val="none" w:sz="0" w:space="0" w:color="auto"/>
                <w:left w:val="none" w:sz="0" w:space="0" w:color="auto"/>
                <w:bottom w:val="none" w:sz="0" w:space="0" w:color="auto"/>
                <w:right w:val="none" w:sz="0" w:space="0" w:color="auto"/>
              </w:divBdr>
            </w:div>
          </w:divsChild>
        </w:div>
        <w:div w:id="842822795">
          <w:marLeft w:val="0"/>
          <w:marRight w:val="0"/>
          <w:marTop w:val="0"/>
          <w:marBottom w:val="0"/>
          <w:divBdr>
            <w:top w:val="none" w:sz="0" w:space="0" w:color="auto"/>
            <w:left w:val="none" w:sz="0" w:space="0" w:color="auto"/>
            <w:bottom w:val="none" w:sz="0" w:space="0" w:color="auto"/>
            <w:right w:val="none" w:sz="0" w:space="0" w:color="auto"/>
          </w:divBdr>
        </w:div>
        <w:div w:id="2120754118">
          <w:marLeft w:val="0"/>
          <w:marRight w:val="0"/>
          <w:marTop w:val="0"/>
          <w:marBottom w:val="0"/>
          <w:divBdr>
            <w:top w:val="none" w:sz="0" w:space="0" w:color="auto"/>
            <w:left w:val="none" w:sz="0" w:space="0" w:color="auto"/>
            <w:bottom w:val="none" w:sz="0" w:space="0" w:color="auto"/>
            <w:right w:val="none" w:sz="0" w:space="0" w:color="auto"/>
          </w:divBdr>
          <w:divsChild>
            <w:div w:id="6273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1044">
      <w:bodyDiv w:val="1"/>
      <w:marLeft w:val="0"/>
      <w:marRight w:val="0"/>
      <w:marTop w:val="0"/>
      <w:marBottom w:val="0"/>
      <w:divBdr>
        <w:top w:val="none" w:sz="0" w:space="0" w:color="auto"/>
        <w:left w:val="none" w:sz="0" w:space="0" w:color="auto"/>
        <w:bottom w:val="none" w:sz="0" w:space="0" w:color="auto"/>
        <w:right w:val="none" w:sz="0" w:space="0" w:color="auto"/>
      </w:divBdr>
    </w:div>
    <w:div w:id="51470852">
      <w:bodyDiv w:val="1"/>
      <w:marLeft w:val="0"/>
      <w:marRight w:val="0"/>
      <w:marTop w:val="0"/>
      <w:marBottom w:val="0"/>
      <w:divBdr>
        <w:top w:val="none" w:sz="0" w:space="0" w:color="auto"/>
        <w:left w:val="none" w:sz="0" w:space="0" w:color="auto"/>
        <w:bottom w:val="none" w:sz="0" w:space="0" w:color="auto"/>
        <w:right w:val="none" w:sz="0" w:space="0" w:color="auto"/>
      </w:divBdr>
      <w:divsChild>
        <w:div w:id="288048515">
          <w:marLeft w:val="0"/>
          <w:marRight w:val="0"/>
          <w:marTop w:val="300"/>
          <w:marBottom w:val="0"/>
          <w:divBdr>
            <w:top w:val="none" w:sz="0" w:space="0" w:color="auto"/>
            <w:left w:val="none" w:sz="0" w:space="0" w:color="auto"/>
            <w:bottom w:val="none" w:sz="0" w:space="0" w:color="auto"/>
            <w:right w:val="none" w:sz="0" w:space="0" w:color="auto"/>
          </w:divBdr>
        </w:div>
        <w:div w:id="1363238688">
          <w:marLeft w:val="0"/>
          <w:marRight w:val="0"/>
          <w:marTop w:val="0"/>
          <w:marBottom w:val="0"/>
          <w:divBdr>
            <w:top w:val="none" w:sz="0" w:space="0" w:color="auto"/>
            <w:left w:val="none" w:sz="0" w:space="0" w:color="auto"/>
            <w:bottom w:val="none" w:sz="0" w:space="0" w:color="auto"/>
            <w:right w:val="none" w:sz="0" w:space="0" w:color="auto"/>
          </w:divBdr>
          <w:divsChild>
            <w:div w:id="15389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1732">
      <w:bodyDiv w:val="1"/>
      <w:marLeft w:val="0"/>
      <w:marRight w:val="0"/>
      <w:marTop w:val="0"/>
      <w:marBottom w:val="0"/>
      <w:divBdr>
        <w:top w:val="none" w:sz="0" w:space="0" w:color="auto"/>
        <w:left w:val="none" w:sz="0" w:space="0" w:color="auto"/>
        <w:bottom w:val="none" w:sz="0" w:space="0" w:color="auto"/>
        <w:right w:val="none" w:sz="0" w:space="0" w:color="auto"/>
      </w:divBdr>
      <w:divsChild>
        <w:div w:id="217861790">
          <w:marLeft w:val="0"/>
          <w:marRight w:val="0"/>
          <w:marTop w:val="0"/>
          <w:marBottom w:val="0"/>
          <w:divBdr>
            <w:top w:val="none" w:sz="0" w:space="0" w:color="auto"/>
            <w:left w:val="none" w:sz="0" w:space="0" w:color="auto"/>
            <w:bottom w:val="none" w:sz="0" w:space="0" w:color="auto"/>
            <w:right w:val="none" w:sz="0" w:space="0" w:color="auto"/>
          </w:divBdr>
        </w:div>
      </w:divsChild>
    </w:div>
    <w:div w:id="58947012">
      <w:bodyDiv w:val="1"/>
      <w:marLeft w:val="0"/>
      <w:marRight w:val="0"/>
      <w:marTop w:val="0"/>
      <w:marBottom w:val="0"/>
      <w:divBdr>
        <w:top w:val="none" w:sz="0" w:space="0" w:color="auto"/>
        <w:left w:val="none" w:sz="0" w:space="0" w:color="auto"/>
        <w:bottom w:val="none" w:sz="0" w:space="0" w:color="auto"/>
        <w:right w:val="none" w:sz="0" w:space="0" w:color="auto"/>
      </w:divBdr>
    </w:div>
    <w:div w:id="60567914">
      <w:bodyDiv w:val="1"/>
      <w:marLeft w:val="0"/>
      <w:marRight w:val="0"/>
      <w:marTop w:val="0"/>
      <w:marBottom w:val="0"/>
      <w:divBdr>
        <w:top w:val="none" w:sz="0" w:space="0" w:color="auto"/>
        <w:left w:val="none" w:sz="0" w:space="0" w:color="auto"/>
        <w:bottom w:val="none" w:sz="0" w:space="0" w:color="auto"/>
        <w:right w:val="none" w:sz="0" w:space="0" w:color="auto"/>
      </w:divBdr>
      <w:divsChild>
        <w:div w:id="79839280">
          <w:marLeft w:val="0"/>
          <w:marRight w:val="0"/>
          <w:marTop w:val="0"/>
          <w:marBottom w:val="0"/>
          <w:divBdr>
            <w:top w:val="none" w:sz="0" w:space="0" w:color="auto"/>
            <w:left w:val="none" w:sz="0" w:space="0" w:color="auto"/>
            <w:bottom w:val="none" w:sz="0" w:space="0" w:color="auto"/>
            <w:right w:val="none" w:sz="0" w:space="0" w:color="auto"/>
          </w:divBdr>
        </w:div>
      </w:divsChild>
    </w:div>
    <w:div w:id="62068867">
      <w:bodyDiv w:val="1"/>
      <w:marLeft w:val="0"/>
      <w:marRight w:val="0"/>
      <w:marTop w:val="0"/>
      <w:marBottom w:val="0"/>
      <w:divBdr>
        <w:top w:val="none" w:sz="0" w:space="0" w:color="auto"/>
        <w:left w:val="none" w:sz="0" w:space="0" w:color="auto"/>
        <w:bottom w:val="none" w:sz="0" w:space="0" w:color="auto"/>
        <w:right w:val="none" w:sz="0" w:space="0" w:color="auto"/>
      </w:divBdr>
    </w:div>
    <w:div w:id="71860138">
      <w:bodyDiv w:val="1"/>
      <w:marLeft w:val="0"/>
      <w:marRight w:val="0"/>
      <w:marTop w:val="0"/>
      <w:marBottom w:val="0"/>
      <w:divBdr>
        <w:top w:val="none" w:sz="0" w:space="0" w:color="auto"/>
        <w:left w:val="none" w:sz="0" w:space="0" w:color="auto"/>
        <w:bottom w:val="none" w:sz="0" w:space="0" w:color="auto"/>
        <w:right w:val="none" w:sz="0" w:space="0" w:color="auto"/>
      </w:divBdr>
    </w:div>
    <w:div w:id="72705507">
      <w:bodyDiv w:val="1"/>
      <w:marLeft w:val="0"/>
      <w:marRight w:val="0"/>
      <w:marTop w:val="0"/>
      <w:marBottom w:val="0"/>
      <w:divBdr>
        <w:top w:val="none" w:sz="0" w:space="0" w:color="auto"/>
        <w:left w:val="none" w:sz="0" w:space="0" w:color="auto"/>
        <w:bottom w:val="none" w:sz="0" w:space="0" w:color="auto"/>
        <w:right w:val="none" w:sz="0" w:space="0" w:color="auto"/>
      </w:divBdr>
      <w:divsChild>
        <w:div w:id="449202930">
          <w:marLeft w:val="0"/>
          <w:marRight w:val="0"/>
          <w:marTop w:val="0"/>
          <w:marBottom w:val="0"/>
          <w:divBdr>
            <w:top w:val="none" w:sz="0" w:space="0" w:color="auto"/>
            <w:left w:val="none" w:sz="0" w:space="0" w:color="auto"/>
            <w:bottom w:val="none" w:sz="0" w:space="0" w:color="auto"/>
            <w:right w:val="none" w:sz="0" w:space="0" w:color="auto"/>
          </w:divBdr>
        </w:div>
      </w:divsChild>
    </w:div>
    <w:div w:id="77220180">
      <w:bodyDiv w:val="1"/>
      <w:marLeft w:val="0"/>
      <w:marRight w:val="0"/>
      <w:marTop w:val="0"/>
      <w:marBottom w:val="0"/>
      <w:divBdr>
        <w:top w:val="none" w:sz="0" w:space="0" w:color="auto"/>
        <w:left w:val="none" w:sz="0" w:space="0" w:color="auto"/>
        <w:bottom w:val="none" w:sz="0" w:space="0" w:color="auto"/>
        <w:right w:val="none" w:sz="0" w:space="0" w:color="auto"/>
      </w:divBdr>
      <w:divsChild>
        <w:div w:id="1351569386">
          <w:marLeft w:val="0"/>
          <w:marRight w:val="0"/>
          <w:marTop w:val="0"/>
          <w:marBottom w:val="0"/>
          <w:divBdr>
            <w:top w:val="none" w:sz="0" w:space="0" w:color="auto"/>
            <w:left w:val="none" w:sz="0" w:space="0" w:color="auto"/>
            <w:bottom w:val="none" w:sz="0" w:space="0" w:color="auto"/>
            <w:right w:val="none" w:sz="0" w:space="0" w:color="auto"/>
          </w:divBdr>
        </w:div>
      </w:divsChild>
    </w:div>
    <w:div w:id="78983352">
      <w:bodyDiv w:val="1"/>
      <w:marLeft w:val="0"/>
      <w:marRight w:val="0"/>
      <w:marTop w:val="0"/>
      <w:marBottom w:val="0"/>
      <w:divBdr>
        <w:top w:val="none" w:sz="0" w:space="0" w:color="auto"/>
        <w:left w:val="none" w:sz="0" w:space="0" w:color="auto"/>
        <w:bottom w:val="none" w:sz="0" w:space="0" w:color="auto"/>
        <w:right w:val="none" w:sz="0" w:space="0" w:color="auto"/>
      </w:divBdr>
      <w:divsChild>
        <w:div w:id="1590774692">
          <w:marLeft w:val="0"/>
          <w:marRight w:val="0"/>
          <w:marTop w:val="0"/>
          <w:marBottom w:val="150"/>
          <w:divBdr>
            <w:top w:val="none" w:sz="0" w:space="0" w:color="auto"/>
            <w:left w:val="none" w:sz="0" w:space="0" w:color="auto"/>
            <w:bottom w:val="none" w:sz="0" w:space="0" w:color="auto"/>
            <w:right w:val="none" w:sz="0" w:space="0" w:color="auto"/>
          </w:divBdr>
          <w:divsChild>
            <w:div w:id="1848597870">
              <w:marLeft w:val="0"/>
              <w:marRight w:val="0"/>
              <w:marTop w:val="0"/>
              <w:marBottom w:val="150"/>
              <w:divBdr>
                <w:top w:val="none" w:sz="0" w:space="0" w:color="auto"/>
                <w:left w:val="none" w:sz="0" w:space="0" w:color="auto"/>
                <w:bottom w:val="none" w:sz="0" w:space="0" w:color="auto"/>
                <w:right w:val="none" w:sz="0" w:space="0" w:color="auto"/>
              </w:divBdr>
            </w:div>
          </w:divsChild>
        </w:div>
        <w:div w:id="1657799817">
          <w:marLeft w:val="0"/>
          <w:marRight w:val="0"/>
          <w:marTop w:val="0"/>
          <w:marBottom w:val="150"/>
          <w:divBdr>
            <w:top w:val="none" w:sz="0" w:space="0" w:color="auto"/>
            <w:left w:val="none" w:sz="0" w:space="0" w:color="auto"/>
            <w:bottom w:val="none" w:sz="0" w:space="0" w:color="auto"/>
            <w:right w:val="none" w:sz="0" w:space="0" w:color="auto"/>
          </w:divBdr>
        </w:div>
      </w:divsChild>
    </w:div>
    <w:div w:id="88547490">
      <w:bodyDiv w:val="1"/>
      <w:marLeft w:val="0"/>
      <w:marRight w:val="0"/>
      <w:marTop w:val="0"/>
      <w:marBottom w:val="0"/>
      <w:divBdr>
        <w:top w:val="none" w:sz="0" w:space="0" w:color="auto"/>
        <w:left w:val="none" w:sz="0" w:space="0" w:color="auto"/>
        <w:bottom w:val="none" w:sz="0" w:space="0" w:color="auto"/>
        <w:right w:val="none" w:sz="0" w:space="0" w:color="auto"/>
      </w:divBdr>
    </w:div>
    <w:div w:id="96366397">
      <w:bodyDiv w:val="1"/>
      <w:marLeft w:val="0"/>
      <w:marRight w:val="0"/>
      <w:marTop w:val="0"/>
      <w:marBottom w:val="0"/>
      <w:divBdr>
        <w:top w:val="none" w:sz="0" w:space="0" w:color="auto"/>
        <w:left w:val="none" w:sz="0" w:space="0" w:color="auto"/>
        <w:bottom w:val="none" w:sz="0" w:space="0" w:color="auto"/>
        <w:right w:val="none" w:sz="0" w:space="0" w:color="auto"/>
      </w:divBdr>
    </w:div>
    <w:div w:id="98641608">
      <w:bodyDiv w:val="1"/>
      <w:marLeft w:val="0"/>
      <w:marRight w:val="0"/>
      <w:marTop w:val="0"/>
      <w:marBottom w:val="0"/>
      <w:divBdr>
        <w:top w:val="none" w:sz="0" w:space="0" w:color="auto"/>
        <w:left w:val="none" w:sz="0" w:space="0" w:color="auto"/>
        <w:bottom w:val="none" w:sz="0" w:space="0" w:color="auto"/>
        <w:right w:val="none" w:sz="0" w:space="0" w:color="auto"/>
      </w:divBdr>
      <w:divsChild>
        <w:div w:id="402945229">
          <w:marLeft w:val="0"/>
          <w:marRight w:val="0"/>
          <w:marTop w:val="0"/>
          <w:marBottom w:val="0"/>
          <w:divBdr>
            <w:top w:val="none" w:sz="0" w:space="0" w:color="auto"/>
            <w:left w:val="none" w:sz="0" w:space="0" w:color="auto"/>
            <w:bottom w:val="none" w:sz="0" w:space="0" w:color="auto"/>
            <w:right w:val="none" w:sz="0" w:space="0" w:color="auto"/>
          </w:divBdr>
          <w:divsChild>
            <w:div w:id="1191721575">
              <w:marLeft w:val="0"/>
              <w:marRight w:val="0"/>
              <w:marTop w:val="0"/>
              <w:marBottom w:val="0"/>
              <w:divBdr>
                <w:top w:val="none" w:sz="0" w:space="0" w:color="auto"/>
                <w:left w:val="none" w:sz="0" w:space="0" w:color="auto"/>
                <w:bottom w:val="none" w:sz="0" w:space="0" w:color="auto"/>
                <w:right w:val="none" w:sz="0" w:space="0" w:color="auto"/>
              </w:divBdr>
              <w:divsChild>
                <w:div w:id="2123566776">
                  <w:marLeft w:val="0"/>
                  <w:marRight w:val="0"/>
                  <w:marTop w:val="0"/>
                  <w:marBottom w:val="0"/>
                  <w:divBdr>
                    <w:top w:val="none" w:sz="0" w:space="0" w:color="auto"/>
                    <w:left w:val="none" w:sz="0" w:space="0" w:color="auto"/>
                    <w:bottom w:val="none" w:sz="0" w:space="0" w:color="auto"/>
                    <w:right w:val="none" w:sz="0" w:space="0" w:color="auto"/>
                  </w:divBdr>
                  <w:divsChild>
                    <w:div w:id="1493375918">
                      <w:marLeft w:val="0"/>
                      <w:marRight w:val="0"/>
                      <w:marTop w:val="0"/>
                      <w:marBottom w:val="0"/>
                      <w:divBdr>
                        <w:top w:val="none" w:sz="0" w:space="0" w:color="auto"/>
                        <w:left w:val="none" w:sz="0" w:space="0" w:color="auto"/>
                        <w:bottom w:val="none" w:sz="0" w:space="0" w:color="auto"/>
                        <w:right w:val="none" w:sz="0" w:space="0" w:color="auto"/>
                      </w:divBdr>
                      <w:divsChild>
                        <w:div w:id="1104837353">
                          <w:marLeft w:val="0"/>
                          <w:marRight w:val="0"/>
                          <w:marTop w:val="0"/>
                          <w:marBottom w:val="0"/>
                          <w:divBdr>
                            <w:top w:val="none" w:sz="0" w:space="0" w:color="auto"/>
                            <w:left w:val="none" w:sz="0" w:space="0" w:color="auto"/>
                            <w:bottom w:val="none" w:sz="0" w:space="0" w:color="auto"/>
                            <w:right w:val="none" w:sz="0" w:space="0" w:color="auto"/>
                          </w:divBdr>
                          <w:divsChild>
                            <w:div w:id="1744333643">
                              <w:marLeft w:val="0"/>
                              <w:marRight w:val="0"/>
                              <w:marTop w:val="0"/>
                              <w:marBottom w:val="0"/>
                              <w:divBdr>
                                <w:top w:val="none" w:sz="0" w:space="0" w:color="auto"/>
                                <w:left w:val="none" w:sz="0" w:space="0" w:color="auto"/>
                                <w:bottom w:val="none" w:sz="0" w:space="0" w:color="auto"/>
                                <w:right w:val="none" w:sz="0" w:space="0" w:color="auto"/>
                              </w:divBdr>
                              <w:divsChild>
                                <w:div w:id="12554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49213">
      <w:bodyDiv w:val="1"/>
      <w:marLeft w:val="0"/>
      <w:marRight w:val="0"/>
      <w:marTop w:val="0"/>
      <w:marBottom w:val="0"/>
      <w:divBdr>
        <w:top w:val="none" w:sz="0" w:space="0" w:color="auto"/>
        <w:left w:val="none" w:sz="0" w:space="0" w:color="auto"/>
        <w:bottom w:val="none" w:sz="0" w:space="0" w:color="auto"/>
        <w:right w:val="none" w:sz="0" w:space="0" w:color="auto"/>
      </w:divBdr>
    </w:div>
    <w:div w:id="124810393">
      <w:bodyDiv w:val="1"/>
      <w:marLeft w:val="0"/>
      <w:marRight w:val="0"/>
      <w:marTop w:val="0"/>
      <w:marBottom w:val="0"/>
      <w:divBdr>
        <w:top w:val="none" w:sz="0" w:space="0" w:color="auto"/>
        <w:left w:val="none" w:sz="0" w:space="0" w:color="auto"/>
        <w:bottom w:val="none" w:sz="0" w:space="0" w:color="auto"/>
        <w:right w:val="none" w:sz="0" w:space="0" w:color="auto"/>
      </w:divBdr>
    </w:div>
    <w:div w:id="126972157">
      <w:bodyDiv w:val="1"/>
      <w:marLeft w:val="0"/>
      <w:marRight w:val="0"/>
      <w:marTop w:val="0"/>
      <w:marBottom w:val="0"/>
      <w:divBdr>
        <w:top w:val="none" w:sz="0" w:space="0" w:color="auto"/>
        <w:left w:val="none" w:sz="0" w:space="0" w:color="auto"/>
        <w:bottom w:val="none" w:sz="0" w:space="0" w:color="auto"/>
        <w:right w:val="none" w:sz="0" w:space="0" w:color="auto"/>
      </w:divBdr>
      <w:divsChild>
        <w:div w:id="1725253404">
          <w:marLeft w:val="0"/>
          <w:marRight w:val="0"/>
          <w:marTop w:val="0"/>
          <w:marBottom w:val="0"/>
          <w:divBdr>
            <w:top w:val="none" w:sz="0" w:space="0" w:color="auto"/>
            <w:left w:val="none" w:sz="0" w:space="0" w:color="auto"/>
            <w:bottom w:val="none" w:sz="0" w:space="0" w:color="auto"/>
            <w:right w:val="none" w:sz="0" w:space="0" w:color="auto"/>
          </w:divBdr>
          <w:divsChild>
            <w:div w:id="7899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3655">
      <w:bodyDiv w:val="1"/>
      <w:marLeft w:val="0"/>
      <w:marRight w:val="0"/>
      <w:marTop w:val="0"/>
      <w:marBottom w:val="0"/>
      <w:divBdr>
        <w:top w:val="none" w:sz="0" w:space="0" w:color="auto"/>
        <w:left w:val="none" w:sz="0" w:space="0" w:color="auto"/>
        <w:bottom w:val="none" w:sz="0" w:space="0" w:color="auto"/>
        <w:right w:val="none" w:sz="0" w:space="0" w:color="auto"/>
      </w:divBdr>
    </w:div>
    <w:div w:id="142087720">
      <w:bodyDiv w:val="1"/>
      <w:marLeft w:val="0"/>
      <w:marRight w:val="0"/>
      <w:marTop w:val="0"/>
      <w:marBottom w:val="0"/>
      <w:divBdr>
        <w:top w:val="none" w:sz="0" w:space="0" w:color="auto"/>
        <w:left w:val="none" w:sz="0" w:space="0" w:color="auto"/>
        <w:bottom w:val="none" w:sz="0" w:space="0" w:color="auto"/>
        <w:right w:val="none" w:sz="0" w:space="0" w:color="auto"/>
      </w:divBdr>
    </w:div>
    <w:div w:id="142427742">
      <w:bodyDiv w:val="1"/>
      <w:marLeft w:val="0"/>
      <w:marRight w:val="0"/>
      <w:marTop w:val="0"/>
      <w:marBottom w:val="0"/>
      <w:divBdr>
        <w:top w:val="none" w:sz="0" w:space="0" w:color="auto"/>
        <w:left w:val="none" w:sz="0" w:space="0" w:color="auto"/>
        <w:bottom w:val="none" w:sz="0" w:space="0" w:color="auto"/>
        <w:right w:val="none" w:sz="0" w:space="0" w:color="auto"/>
      </w:divBdr>
    </w:div>
    <w:div w:id="144207498">
      <w:bodyDiv w:val="1"/>
      <w:marLeft w:val="0"/>
      <w:marRight w:val="0"/>
      <w:marTop w:val="0"/>
      <w:marBottom w:val="0"/>
      <w:divBdr>
        <w:top w:val="none" w:sz="0" w:space="0" w:color="auto"/>
        <w:left w:val="none" w:sz="0" w:space="0" w:color="auto"/>
        <w:bottom w:val="none" w:sz="0" w:space="0" w:color="auto"/>
        <w:right w:val="none" w:sz="0" w:space="0" w:color="auto"/>
      </w:divBdr>
    </w:div>
    <w:div w:id="146556871">
      <w:bodyDiv w:val="1"/>
      <w:marLeft w:val="0"/>
      <w:marRight w:val="0"/>
      <w:marTop w:val="0"/>
      <w:marBottom w:val="0"/>
      <w:divBdr>
        <w:top w:val="none" w:sz="0" w:space="0" w:color="auto"/>
        <w:left w:val="none" w:sz="0" w:space="0" w:color="auto"/>
        <w:bottom w:val="none" w:sz="0" w:space="0" w:color="auto"/>
        <w:right w:val="none" w:sz="0" w:space="0" w:color="auto"/>
      </w:divBdr>
      <w:divsChild>
        <w:div w:id="1147237610">
          <w:marLeft w:val="0"/>
          <w:marRight w:val="0"/>
          <w:marTop w:val="0"/>
          <w:marBottom w:val="0"/>
          <w:divBdr>
            <w:top w:val="none" w:sz="0" w:space="0" w:color="auto"/>
            <w:left w:val="none" w:sz="0" w:space="0" w:color="auto"/>
            <w:bottom w:val="none" w:sz="0" w:space="0" w:color="auto"/>
            <w:right w:val="none" w:sz="0" w:space="0" w:color="auto"/>
          </w:divBdr>
        </w:div>
      </w:divsChild>
    </w:div>
    <w:div w:id="160046670">
      <w:bodyDiv w:val="1"/>
      <w:marLeft w:val="0"/>
      <w:marRight w:val="0"/>
      <w:marTop w:val="0"/>
      <w:marBottom w:val="0"/>
      <w:divBdr>
        <w:top w:val="none" w:sz="0" w:space="0" w:color="auto"/>
        <w:left w:val="none" w:sz="0" w:space="0" w:color="auto"/>
        <w:bottom w:val="none" w:sz="0" w:space="0" w:color="auto"/>
        <w:right w:val="none" w:sz="0" w:space="0" w:color="auto"/>
      </w:divBdr>
    </w:div>
    <w:div w:id="161050918">
      <w:bodyDiv w:val="1"/>
      <w:marLeft w:val="0"/>
      <w:marRight w:val="0"/>
      <w:marTop w:val="0"/>
      <w:marBottom w:val="0"/>
      <w:divBdr>
        <w:top w:val="none" w:sz="0" w:space="0" w:color="auto"/>
        <w:left w:val="none" w:sz="0" w:space="0" w:color="auto"/>
        <w:bottom w:val="none" w:sz="0" w:space="0" w:color="auto"/>
        <w:right w:val="none" w:sz="0" w:space="0" w:color="auto"/>
      </w:divBdr>
    </w:div>
    <w:div w:id="164830833">
      <w:bodyDiv w:val="1"/>
      <w:marLeft w:val="0"/>
      <w:marRight w:val="0"/>
      <w:marTop w:val="0"/>
      <w:marBottom w:val="0"/>
      <w:divBdr>
        <w:top w:val="none" w:sz="0" w:space="0" w:color="auto"/>
        <w:left w:val="none" w:sz="0" w:space="0" w:color="auto"/>
        <w:bottom w:val="none" w:sz="0" w:space="0" w:color="auto"/>
        <w:right w:val="none" w:sz="0" w:space="0" w:color="auto"/>
      </w:divBdr>
      <w:divsChild>
        <w:div w:id="290938083">
          <w:marLeft w:val="0"/>
          <w:marRight w:val="0"/>
          <w:marTop w:val="0"/>
          <w:marBottom w:val="150"/>
          <w:divBdr>
            <w:top w:val="none" w:sz="0" w:space="0" w:color="auto"/>
            <w:left w:val="none" w:sz="0" w:space="0" w:color="auto"/>
            <w:bottom w:val="none" w:sz="0" w:space="0" w:color="auto"/>
            <w:right w:val="none" w:sz="0" w:space="0" w:color="auto"/>
          </w:divBdr>
        </w:div>
      </w:divsChild>
    </w:div>
    <w:div w:id="180897858">
      <w:bodyDiv w:val="1"/>
      <w:marLeft w:val="0"/>
      <w:marRight w:val="0"/>
      <w:marTop w:val="0"/>
      <w:marBottom w:val="0"/>
      <w:divBdr>
        <w:top w:val="none" w:sz="0" w:space="0" w:color="auto"/>
        <w:left w:val="none" w:sz="0" w:space="0" w:color="auto"/>
        <w:bottom w:val="none" w:sz="0" w:space="0" w:color="auto"/>
        <w:right w:val="none" w:sz="0" w:space="0" w:color="auto"/>
      </w:divBdr>
      <w:divsChild>
        <w:div w:id="456220602">
          <w:marLeft w:val="0"/>
          <w:marRight w:val="0"/>
          <w:marTop w:val="0"/>
          <w:marBottom w:val="0"/>
          <w:divBdr>
            <w:top w:val="none" w:sz="0" w:space="0" w:color="auto"/>
            <w:left w:val="none" w:sz="0" w:space="0" w:color="auto"/>
            <w:bottom w:val="none" w:sz="0" w:space="0" w:color="auto"/>
            <w:right w:val="none" w:sz="0" w:space="0" w:color="auto"/>
          </w:divBdr>
        </w:div>
      </w:divsChild>
    </w:div>
    <w:div w:id="182282914">
      <w:bodyDiv w:val="1"/>
      <w:marLeft w:val="0"/>
      <w:marRight w:val="0"/>
      <w:marTop w:val="0"/>
      <w:marBottom w:val="0"/>
      <w:divBdr>
        <w:top w:val="none" w:sz="0" w:space="0" w:color="auto"/>
        <w:left w:val="none" w:sz="0" w:space="0" w:color="auto"/>
        <w:bottom w:val="none" w:sz="0" w:space="0" w:color="auto"/>
        <w:right w:val="none" w:sz="0" w:space="0" w:color="auto"/>
      </w:divBdr>
      <w:divsChild>
        <w:div w:id="1908028757">
          <w:marLeft w:val="0"/>
          <w:marRight w:val="0"/>
          <w:marTop w:val="0"/>
          <w:marBottom w:val="0"/>
          <w:divBdr>
            <w:top w:val="none" w:sz="0" w:space="0" w:color="auto"/>
            <w:left w:val="none" w:sz="0" w:space="0" w:color="auto"/>
            <w:bottom w:val="none" w:sz="0" w:space="0" w:color="auto"/>
            <w:right w:val="none" w:sz="0" w:space="0" w:color="auto"/>
          </w:divBdr>
        </w:div>
      </w:divsChild>
    </w:div>
    <w:div w:id="183061415">
      <w:bodyDiv w:val="1"/>
      <w:marLeft w:val="0"/>
      <w:marRight w:val="0"/>
      <w:marTop w:val="0"/>
      <w:marBottom w:val="0"/>
      <w:divBdr>
        <w:top w:val="none" w:sz="0" w:space="0" w:color="auto"/>
        <w:left w:val="none" w:sz="0" w:space="0" w:color="auto"/>
        <w:bottom w:val="none" w:sz="0" w:space="0" w:color="auto"/>
        <w:right w:val="none" w:sz="0" w:space="0" w:color="auto"/>
      </w:divBdr>
    </w:div>
    <w:div w:id="185825390">
      <w:bodyDiv w:val="1"/>
      <w:marLeft w:val="0"/>
      <w:marRight w:val="0"/>
      <w:marTop w:val="0"/>
      <w:marBottom w:val="0"/>
      <w:divBdr>
        <w:top w:val="none" w:sz="0" w:space="0" w:color="auto"/>
        <w:left w:val="none" w:sz="0" w:space="0" w:color="auto"/>
        <w:bottom w:val="none" w:sz="0" w:space="0" w:color="auto"/>
        <w:right w:val="none" w:sz="0" w:space="0" w:color="auto"/>
      </w:divBdr>
      <w:divsChild>
        <w:div w:id="1125385817">
          <w:marLeft w:val="0"/>
          <w:marRight w:val="0"/>
          <w:marTop w:val="0"/>
          <w:marBottom w:val="0"/>
          <w:divBdr>
            <w:top w:val="none" w:sz="0" w:space="0" w:color="auto"/>
            <w:left w:val="none" w:sz="0" w:space="0" w:color="auto"/>
            <w:bottom w:val="none" w:sz="0" w:space="0" w:color="auto"/>
            <w:right w:val="none" w:sz="0" w:space="0" w:color="auto"/>
          </w:divBdr>
          <w:divsChild>
            <w:div w:id="2125347756">
              <w:marLeft w:val="0"/>
              <w:marRight w:val="0"/>
              <w:marTop w:val="0"/>
              <w:marBottom w:val="0"/>
              <w:divBdr>
                <w:top w:val="none" w:sz="0" w:space="0" w:color="auto"/>
                <w:left w:val="none" w:sz="0" w:space="0" w:color="auto"/>
                <w:bottom w:val="none" w:sz="0" w:space="0" w:color="auto"/>
                <w:right w:val="none" w:sz="0" w:space="0" w:color="auto"/>
              </w:divBdr>
              <w:divsChild>
                <w:div w:id="1657226658">
                  <w:marLeft w:val="0"/>
                  <w:marRight w:val="0"/>
                  <w:marTop w:val="0"/>
                  <w:marBottom w:val="0"/>
                  <w:divBdr>
                    <w:top w:val="none" w:sz="0" w:space="0" w:color="auto"/>
                    <w:left w:val="none" w:sz="0" w:space="0" w:color="auto"/>
                    <w:bottom w:val="none" w:sz="0" w:space="0" w:color="auto"/>
                    <w:right w:val="none" w:sz="0" w:space="0" w:color="auto"/>
                  </w:divBdr>
                  <w:divsChild>
                    <w:div w:id="1704163586">
                      <w:marLeft w:val="0"/>
                      <w:marRight w:val="0"/>
                      <w:marTop w:val="0"/>
                      <w:marBottom w:val="0"/>
                      <w:divBdr>
                        <w:top w:val="none" w:sz="0" w:space="0" w:color="auto"/>
                        <w:left w:val="none" w:sz="0" w:space="0" w:color="auto"/>
                        <w:bottom w:val="none" w:sz="0" w:space="0" w:color="auto"/>
                        <w:right w:val="none" w:sz="0" w:space="0" w:color="auto"/>
                      </w:divBdr>
                      <w:divsChild>
                        <w:div w:id="119417832">
                          <w:marLeft w:val="0"/>
                          <w:marRight w:val="0"/>
                          <w:marTop w:val="0"/>
                          <w:marBottom w:val="0"/>
                          <w:divBdr>
                            <w:top w:val="none" w:sz="0" w:space="0" w:color="auto"/>
                            <w:left w:val="none" w:sz="0" w:space="0" w:color="auto"/>
                            <w:bottom w:val="none" w:sz="0" w:space="0" w:color="auto"/>
                            <w:right w:val="none" w:sz="0" w:space="0" w:color="auto"/>
                          </w:divBdr>
                          <w:divsChild>
                            <w:div w:id="887568438">
                              <w:marLeft w:val="0"/>
                              <w:marRight w:val="0"/>
                              <w:marTop w:val="0"/>
                              <w:marBottom w:val="0"/>
                              <w:divBdr>
                                <w:top w:val="none" w:sz="0" w:space="0" w:color="auto"/>
                                <w:left w:val="none" w:sz="0" w:space="0" w:color="auto"/>
                                <w:bottom w:val="none" w:sz="0" w:space="0" w:color="auto"/>
                                <w:right w:val="none" w:sz="0" w:space="0" w:color="auto"/>
                              </w:divBdr>
                              <w:divsChild>
                                <w:div w:id="493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19267">
      <w:bodyDiv w:val="1"/>
      <w:marLeft w:val="0"/>
      <w:marRight w:val="0"/>
      <w:marTop w:val="0"/>
      <w:marBottom w:val="0"/>
      <w:divBdr>
        <w:top w:val="none" w:sz="0" w:space="0" w:color="auto"/>
        <w:left w:val="none" w:sz="0" w:space="0" w:color="auto"/>
        <w:bottom w:val="none" w:sz="0" w:space="0" w:color="auto"/>
        <w:right w:val="none" w:sz="0" w:space="0" w:color="auto"/>
      </w:divBdr>
    </w:div>
    <w:div w:id="187255946">
      <w:bodyDiv w:val="1"/>
      <w:marLeft w:val="0"/>
      <w:marRight w:val="0"/>
      <w:marTop w:val="0"/>
      <w:marBottom w:val="0"/>
      <w:divBdr>
        <w:top w:val="none" w:sz="0" w:space="0" w:color="auto"/>
        <w:left w:val="none" w:sz="0" w:space="0" w:color="auto"/>
        <w:bottom w:val="none" w:sz="0" w:space="0" w:color="auto"/>
        <w:right w:val="none" w:sz="0" w:space="0" w:color="auto"/>
      </w:divBdr>
      <w:divsChild>
        <w:div w:id="1441955265">
          <w:marLeft w:val="0"/>
          <w:marRight w:val="0"/>
          <w:marTop w:val="0"/>
          <w:marBottom w:val="0"/>
          <w:divBdr>
            <w:top w:val="none" w:sz="0" w:space="0" w:color="auto"/>
            <w:left w:val="none" w:sz="0" w:space="0" w:color="auto"/>
            <w:bottom w:val="none" w:sz="0" w:space="0" w:color="auto"/>
            <w:right w:val="none" w:sz="0" w:space="0" w:color="auto"/>
          </w:divBdr>
          <w:divsChild>
            <w:div w:id="920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2509">
      <w:bodyDiv w:val="1"/>
      <w:marLeft w:val="0"/>
      <w:marRight w:val="0"/>
      <w:marTop w:val="0"/>
      <w:marBottom w:val="0"/>
      <w:divBdr>
        <w:top w:val="none" w:sz="0" w:space="0" w:color="auto"/>
        <w:left w:val="none" w:sz="0" w:space="0" w:color="auto"/>
        <w:bottom w:val="none" w:sz="0" w:space="0" w:color="auto"/>
        <w:right w:val="none" w:sz="0" w:space="0" w:color="auto"/>
      </w:divBdr>
    </w:div>
    <w:div w:id="192618440">
      <w:bodyDiv w:val="1"/>
      <w:marLeft w:val="0"/>
      <w:marRight w:val="0"/>
      <w:marTop w:val="0"/>
      <w:marBottom w:val="0"/>
      <w:divBdr>
        <w:top w:val="none" w:sz="0" w:space="0" w:color="auto"/>
        <w:left w:val="none" w:sz="0" w:space="0" w:color="auto"/>
        <w:bottom w:val="none" w:sz="0" w:space="0" w:color="auto"/>
        <w:right w:val="none" w:sz="0" w:space="0" w:color="auto"/>
      </w:divBdr>
    </w:div>
    <w:div w:id="195821881">
      <w:bodyDiv w:val="1"/>
      <w:marLeft w:val="0"/>
      <w:marRight w:val="0"/>
      <w:marTop w:val="0"/>
      <w:marBottom w:val="0"/>
      <w:divBdr>
        <w:top w:val="none" w:sz="0" w:space="0" w:color="auto"/>
        <w:left w:val="none" w:sz="0" w:space="0" w:color="auto"/>
        <w:bottom w:val="none" w:sz="0" w:space="0" w:color="auto"/>
        <w:right w:val="none" w:sz="0" w:space="0" w:color="auto"/>
      </w:divBdr>
      <w:divsChild>
        <w:div w:id="1392968345">
          <w:marLeft w:val="0"/>
          <w:marRight w:val="0"/>
          <w:marTop w:val="0"/>
          <w:marBottom w:val="0"/>
          <w:divBdr>
            <w:top w:val="none" w:sz="0" w:space="0" w:color="auto"/>
            <w:left w:val="none" w:sz="0" w:space="0" w:color="auto"/>
            <w:bottom w:val="none" w:sz="0" w:space="0" w:color="auto"/>
            <w:right w:val="none" w:sz="0" w:space="0" w:color="auto"/>
          </w:divBdr>
        </w:div>
      </w:divsChild>
    </w:div>
    <w:div w:id="200172484">
      <w:bodyDiv w:val="1"/>
      <w:marLeft w:val="0"/>
      <w:marRight w:val="0"/>
      <w:marTop w:val="0"/>
      <w:marBottom w:val="0"/>
      <w:divBdr>
        <w:top w:val="none" w:sz="0" w:space="0" w:color="auto"/>
        <w:left w:val="none" w:sz="0" w:space="0" w:color="auto"/>
        <w:bottom w:val="none" w:sz="0" w:space="0" w:color="auto"/>
        <w:right w:val="none" w:sz="0" w:space="0" w:color="auto"/>
      </w:divBdr>
      <w:divsChild>
        <w:div w:id="1989938466">
          <w:marLeft w:val="0"/>
          <w:marRight w:val="0"/>
          <w:marTop w:val="0"/>
          <w:marBottom w:val="0"/>
          <w:divBdr>
            <w:top w:val="none" w:sz="0" w:space="0" w:color="auto"/>
            <w:left w:val="none" w:sz="0" w:space="0" w:color="auto"/>
            <w:bottom w:val="none" w:sz="0" w:space="0" w:color="auto"/>
            <w:right w:val="none" w:sz="0" w:space="0" w:color="auto"/>
          </w:divBdr>
        </w:div>
      </w:divsChild>
    </w:div>
    <w:div w:id="207692519">
      <w:bodyDiv w:val="1"/>
      <w:marLeft w:val="0"/>
      <w:marRight w:val="0"/>
      <w:marTop w:val="0"/>
      <w:marBottom w:val="0"/>
      <w:divBdr>
        <w:top w:val="none" w:sz="0" w:space="0" w:color="auto"/>
        <w:left w:val="none" w:sz="0" w:space="0" w:color="auto"/>
        <w:bottom w:val="none" w:sz="0" w:space="0" w:color="auto"/>
        <w:right w:val="none" w:sz="0" w:space="0" w:color="auto"/>
      </w:divBdr>
      <w:divsChild>
        <w:div w:id="1494881345">
          <w:marLeft w:val="0"/>
          <w:marRight w:val="0"/>
          <w:marTop w:val="0"/>
          <w:marBottom w:val="0"/>
          <w:divBdr>
            <w:top w:val="none" w:sz="0" w:space="0" w:color="auto"/>
            <w:left w:val="none" w:sz="0" w:space="0" w:color="auto"/>
            <w:bottom w:val="none" w:sz="0" w:space="0" w:color="auto"/>
            <w:right w:val="none" w:sz="0" w:space="0" w:color="auto"/>
          </w:divBdr>
        </w:div>
      </w:divsChild>
    </w:div>
    <w:div w:id="210729347">
      <w:bodyDiv w:val="1"/>
      <w:marLeft w:val="0"/>
      <w:marRight w:val="0"/>
      <w:marTop w:val="0"/>
      <w:marBottom w:val="0"/>
      <w:divBdr>
        <w:top w:val="none" w:sz="0" w:space="0" w:color="auto"/>
        <w:left w:val="none" w:sz="0" w:space="0" w:color="auto"/>
        <w:bottom w:val="none" w:sz="0" w:space="0" w:color="auto"/>
        <w:right w:val="none" w:sz="0" w:space="0" w:color="auto"/>
      </w:divBdr>
    </w:div>
    <w:div w:id="221252365">
      <w:bodyDiv w:val="1"/>
      <w:marLeft w:val="0"/>
      <w:marRight w:val="0"/>
      <w:marTop w:val="0"/>
      <w:marBottom w:val="0"/>
      <w:divBdr>
        <w:top w:val="none" w:sz="0" w:space="0" w:color="auto"/>
        <w:left w:val="none" w:sz="0" w:space="0" w:color="auto"/>
        <w:bottom w:val="none" w:sz="0" w:space="0" w:color="auto"/>
        <w:right w:val="none" w:sz="0" w:space="0" w:color="auto"/>
      </w:divBdr>
      <w:divsChild>
        <w:div w:id="324600299">
          <w:marLeft w:val="0"/>
          <w:marRight w:val="0"/>
          <w:marTop w:val="0"/>
          <w:marBottom w:val="0"/>
          <w:divBdr>
            <w:top w:val="none" w:sz="0" w:space="0" w:color="auto"/>
            <w:left w:val="none" w:sz="0" w:space="0" w:color="auto"/>
            <w:bottom w:val="none" w:sz="0" w:space="0" w:color="auto"/>
            <w:right w:val="none" w:sz="0" w:space="0" w:color="auto"/>
          </w:divBdr>
          <w:divsChild>
            <w:div w:id="1236167865">
              <w:marLeft w:val="0"/>
              <w:marRight w:val="0"/>
              <w:marTop w:val="0"/>
              <w:marBottom w:val="0"/>
              <w:divBdr>
                <w:top w:val="none" w:sz="0" w:space="0" w:color="auto"/>
                <w:left w:val="none" w:sz="0" w:space="0" w:color="auto"/>
                <w:bottom w:val="none" w:sz="0" w:space="0" w:color="auto"/>
                <w:right w:val="none" w:sz="0" w:space="0" w:color="auto"/>
              </w:divBdr>
              <w:divsChild>
                <w:div w:id="1524592800">
                  <w:marLeft w:val="0"/>
                  <w:marRight w:val="0"/>
                  <w:marTop w:val="0"/>
                  <w:marBottom w:val="0"/>
                  <w:divBdr>
                    <w:top w:val="none" w:sz="0" w:space="0" w:color="auto"/>
                    <w:left w:val="none" w:sz="0" w:space="0" w:color="auto"/>
                    <w:bottom w:val="none" w:sz="0" w:space="0" w:color="auto"/>
                    <w:right w:val="none" w:sz="0" w:space="0" w:color="auto"/>
                  </w:divBdr>
                  <w:divsChild>
                    <w:div w:id="906645986">
                      <w:marLeft w:val="0"/>
                      <w:marRight w:val="0"/>
                      <w:marTop w:val="0"/>
                      <w:marBottom w:val="0"/>
                      <w:divBdr>
                        <w:top w:val="none" w:sz="0" w:space="0" w:color="auto"/>
                        <w:left w:val="none" w:sz="0" w:space="0" w:color="auto"/>
                        <w:bottom w:val="none" w:sz="0" w:space="0" w:color="auto"/>
                        <w:right w:val="none" w:sz="0" w:space="0" w:color="auto"/>
                      </w:divBdr>
                      <w:divsChild>
                        <w:div w:id="1778061238">
                          <w:marLeft w:val="0"/>
                          <w:marRight w:val="0"/>
                          <w:marTop w:val="0"/>
                          <w:marBottom w:val="0"/>
                          <w:divBdr>
                            <w:top w:val="none" w:sz="0" w:space="0" w:color="auto"/>
                            <w:left w:val="none" w:sz="0" w:space="0" w:color="auto"/>
                            <w:bottom w:val="none" w:sz="0" w:space="0" w:color="auto"/>
                            <w:right w:val="none" w:sz="0" w:space="0" w:color="auto"/>
                          </w:divBdr>
                          <w:divsChild>
                            <w:div w:id="21458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914123">
      <w:bodyDiv w:val="1"/>
      <w:marLeft w:val="0"/>
      <w:marRight w:val="0"/>
      <w:marTop w:val="0"/>
      <w:marBottom w:val="0"/>
      <w:divBdr>
        <w:top w:val="none" w:sz="0" w:space="0" w:color="auto"/>
        <w:left w:val="none" w:sz="0" w:space="0" w:color="auto"/>
        <w:bottom w:val="none" w:sz="0" w:space="0" w:color="auto"/>
        <w:right w:val="none" w:sz="0" w:space="0" w:color="auto"/>
      </w:divBdr>
    </w:div>
    <w:div w:id="221988683">
      <w:bodyDiv w:val="1"/>
      <w:marLeft w:val="0"/>
      <w:marRight w:val="0"/>
      <w:marTop w:val="0"/>
      <w:marBottom w:val="0"/>
      <w:divBdr>
        <w:top w:val="none" w:sz="0" w:space="0" w:color="auto"/>
        <w:left w:val="none" w:sz="0" w:space="0" w:color="auto"/>
        <w:bottom w:val="none" w:sz="0" w:space="0" w:color="auto"/>
        <w:right w:val="none" w:sz="0" w:space="0" w:color="auto"/>
      </w:divBdr>
    </w:div>
    <w:div w:id="225535908">
      <w:bodyDiv w:val="1"/>
      <w:marLeft w:val="0"/>
      <w:marRight w:val="0"/>
      <w:marTop w:val="0"/>
      <w:marBottom w:val="0"/>
      <w:divBdr>
        <w:top w:val="none" w:sz="0" w:space="0" w:color="auto"/>
        <w:left w:val="none" w:sz="0" w:space="0" w:color="auto"/>
        <w:bottom w:val="none" w:sz="0" w:space="0" w:color="auto"/>
        <w:right w:val="none" w:sz="0" w:space="0" w:color="auto"/>
      </w:divBdr>
    </w:div>
    <w:div w:id="233784410">
      <w:bodyDiv w:val="1"/>
      <w:marLeft w:val="0"/>
      <w:marRight w:val="0"/>
      <w:marTop w:val="0"/>
      <w:marBottom w:val="0"/>
      <w:divBdr>
        <w:top w:val="none" w:sz="0" w:space="0" w:color="auto"/>
        <w:left w:val="none" w:sz="0" w:space="0" w:color="auto"/>
        <w:bottom w:val="none" w:sz="0" w:space="0" w:color="auto"/>
        <w:right w:val="none" w:sz="0" w:space="0" w:color="auto"/>
      </w:divBdr>
    </w:div>
    <w:div w:id="257249634">
      <w:bodyDiv w:val="1"/>
      <w:marLeft w:val="0"/>
      <w:marRight w:val="0"/>
      <w:marTop w:val="0"/>
      <w:marBottom w:val="0"/>
      <w:divBdr>
        <w:top w:val="none" w:sz="0" w:space="0" w:color="auto"/>
        <w:left w:val="none" w:sz="0" w:space="0" w:color="auto"/>
        <w:bottom w:val="none" w:sz="0" w:space="0" w:color="auto"/>
        <w:right w:val="none" w:sz="0" w:space="0" w:color="auto"/>
      </w:divBdr>
    </w:div>
    <w:div w:id="264849012">
      <w:bodyDiv w:val="1"/>
      <w:marLeft w:val="0"/>
      <w:marRight w:val="0"/>
      <w:marTop w:val="0"/>
      <w:marBottom w:val="0"/>
      <w:divBdr>
        <w:top w:val="none" w:sz="0" w:space="0" w:color="auto"/>
        <w:left w:val="none" w:sz="0" w:space="0" w:color="auto"/>
        <w:bottom w:val="none" w:sz="0" w:space="0" w:color="auto"/>
        <w:right w:val="none" w:sz="0" w:space="0" w:color="auto"/>
      </w:divBdr>
    </w:div>
    <w:div w:id="269971228">
      <w:bodyDiv w:val="1"/>
      <w:marLeft w:val="0"/>
      <w:marRight w:val="0"/>
      <w:marTop w:val="0"/>
      <w:marBottom w:val="0"/>
      <w:divBdr>
        <w:top w:val="none" w:sz="0" w:space="0" w:color="auto"/>
        <w:left w:val="none" w:sz="0" w:space="0" w:color="auto"/>
        <w:bottom w:val="none" w:sz="0" w:space="0" w:color="auto"/>
        <w:right w:val="none" w:sz="0" w:space="0" w:color="auto"/>
      </w:divBdr>
    </w:div>
    <w:div w:id="272368120">
      <w:bodyDiv w:val="1"/>
      <w:marLeft w:val="0"/>
      <w:marRight w:val="0"/>
      <w:marTop w:val="0"/>
      <w:marBottom w:val="0"/>
      <w:divBdr>
        <w:top w:val="none" w:sz="0" w:space="0" w:color="auto"/>
        <w:left w:val="none" w:sz="0" w:space="0" w:color="auto"/>
        <w:bottom w:val="none" w:sz="0" w:space="0" w:color="auto"/>
        <w:right w:val="none" w:sz="0" w:space="0" w:color="auto"/>
      </w:divBdr>
      <w:divsChild>
        <w:div w:id="1422678163">
          <w:marLeft w:val="0"/>
          <w:marRight w:val="0"/>
          <w:marTop w:val="225"/>
          <w:marBottom w:val="225"/>
          <w:divBdr>
            <w:top w:val="none" w:sz="0" w:space="0" w:color="auto"/>
            <w:left w:val="none" w:sz="0" w:space="0" w:color="auto"/>
            <w:bottom w:val="none" w:sz="0" w:space="0" w:color="auto"/>
            <w:right w:val="none" w:sz="0" w:space="0" w:color="auto"/>
          </w:divBdr>
          <w:divsChild>
            <w:div w:id="99045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4626946">
      <w:bodyDiv w:val="1"/>
      <w:marLeft w:val="0"/>
      <w:marRight w:val="0"/>
      <w:marTop w:val="0"/>
      <w:marBottom w:val="0"/>
      <w:divBdr>
        <w:top w:val="none" w:sz="0" w:space="0" w:color="auto"/>
        <w:left w:val="none" w:sz="0" w:space="0" w:color="auto"/>
        <w:bottom w:val="none" w:sz="0" w:space="0" w:color="auto"/>
        <w:right w:val="none" w:sz="0" w:space="0" w:color="auto"/>
      </w:divBdr>
      <w:divsChild>
        <w:div w:id="735737150">
          <w:marLeft w:val="0"/>
          <w:marRight w:val="0"/>
          <w:marTop w:val="0"/>
          <w:marBottom w:val="120"/>
          <w:divBdr>
            <w:top w:val="none" w:sz="0" w:space="0" w:color="auto"/>
            <w:left w:val="none" w:sz="0" w:space="0" w:color="auto"/>
            <w:bottom w:val="none" w:sz="0" w:space="0" w:color="auto"/>
            <w:right w:val="none" w:sz="0" w:space="0" w:color="auto"/>
          </w:divBdr>
        </w:div>
      </w:divsChild>
    </w:div>
    <w:div w:id="287123556">
      <w:bodyDiv w:val="1"/>
      <w:marLeft w:val="0"/>
      <w:marRight w:val="0"/>
      <w:marTop w:val="0"/>
      <w:marBottom w:val="0"/>
      <w:divBdr>
        <w:top w:val="none" w:sz="0" w:space="0" w:color="auto"/>
        <w:left w:val="none" w:sz="0" w:space="0" w:color="auto"/>
        <w:bottom w:val="none" w:sz="0" w:space="0" w:color="auto"/>
        <w:right w:val="none" w:sz="0" w:space="0" w:color="auto"/>
      </w:divBdr>
    </w:div>
    <w:div w:id="287198364">
      <w:bodyDiv w:val="1"/>
      <w:marLeft w:val="0"/>
      <w:marRight w:val="0"/>
      <w:marTop w:val="0"/>
      <w:marBottom w:val="0"/>
      <w:divBdr>
        <w:top w:val="none" w:sz="0" w:space="0" w:color="auto"/>
        <w:left w:val="none" w:sz="0" w:space="0" w:color="auto"/>
        <w:bottom w:val="none" w:sz="0" w:space="0" w:color="auto"/>
        <w:right w:val="none" w:sz="0" w:space="0" w:color="auto"/>
      </w:divBdr>
    </w:div>
    <w:div w:id="294721920">
      <w:bodyDiv w:val="1"/>
      <w:marLeft w:val="0"/>
      <w:marRight w:val="0"/>
      <w:marTop w:val="0"/>
      <w:marBottom w:val="0"/>
      <w:divBdr>
        <w:top w:val="none" w:sz="0" w:space="0" w:color="auto"/>
        <w:left w:val="none" w:sz="0" w:space="0" w:color="auto"/>
        <w:bottom w:val="none" w:sz="0" w:space="0" w:color="auto"/>
        <w:right w:val="none" w:sz="0" w:space="0" w:color="auto"/>
      </w:divBdr>
    </w:div>
    <w:div w:id="301929984">
      <w:bodyDiv w:val="1"/>
      <w:marLeft w:val="0"/>
      <w:marRight w:val="0"/>
      <w:marTop w:val="0"/>
      <w:marBottom w:val="0"/>
      <w:divBdr>
        <w:top w:val="none" w:sz="0" w:space="0" w:color="auto"/>
        <w:left w:val="none" w:sz="0" w:space="0" w:color="auto"/>
        <w:bottom w:val="none" w:sz="0" w:space="0" w:color="auto"/>
        <w:right w:val="none" w:sz="0" w:space="0" w:color="auto"/>
      </w:divBdr>
    </w:div>
    <w:div w:id="307174805">
      <w:bodyDiv w:val="1"/>
      <w:marLeft w:val="0"/>
      <w:marRight w:val="0"/>
      <w:marTop w:val="0"/>
      <w:marBottom w:val="0"/>
      <w:divBdr>
        <w:top w:val="none" w:sz="0" w:space="0" w:color="auto"/>
        <w:left w:val="none" w:sz="0" w:space="0" w:color="auto"/>
        <w:bottom w:val="none" w:sz="0" w:space="0" w:color="auto"/>
        <w:right w:val="none" w:sz="0" w:space="0" w:color="auto"/>
      </w:divBdr>
      <w:divsChild>
        <w:div w:id="480079139">
          <w:marLeft w:val="0"/>
          <w:marRight w:val="0"/>
          <w:marTop w:val="225"/>
          <w:marBottom w:val="225"/>
          <w:divBdr>
            <w:top w:val="none" w:sz="0" w:space="0" w:color="auto"/>
            <w:left w:val="none" w:sz="0" w:space="0" w:color="auto"/>
            <w:bottom w:val="none" w:sz="0" w:space="0" w:color="auto"/>
            <w:right w:val="none" w:sz="0" w:space="0" w:color="auto"/>
          </w:divBdr>
          <w:divsChild>
            <w:div w:id="681977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1254219">
      <w:bodyDiv w:val="1"/>
      <w:marLeft w:val="0"/>
      <w:marRight w:val="0"/>
      <w:marTop w:val="0"/>
      <w:marBottom w:val="0"/>
      <w:divBdr>
        <w:top w:val="none" w:sz="0" w:space="0" w:color="auto"/>
        <w:left w:val="none" w:sz="0" w:space="0" w:color="auto"/>
        <w:bottom w:val="none" w:sz="0" w:space="0" w:color="auto"/>
        <w:right w:val="none" w:sz="0" w:space="0" w:color="auto"/>
      </w:divBdr>
      <w:divsChild>
        <w:div w:id="81339710">
          <w:marLeft w:val="0"/>
          <w:marRight w:val="0"/>
          <w:marTop w:val="0"/>
          <w:marBottom w:val="0"/>
          <w:divBdr>
            <w:top w:val="none" w:sz="0" w:space="0" w:color="auto"/>
            <w:left w:val="none" w:sz="0" w:space="0" w:color="auto"/>
            <w:bottom w:val="none" w:sz="0" w:space="0" w:color="auto"/>
            <w:right w:val="none" w:sz="0" w:space="0" w:color="auto"/>
          </w:divBdr>
        </w:div>
      </w:divsChild>
    </w:div>
    <w:div w:id="311907316">
      <w:bodyDiv w:val="1"/>
      <w:marLeft w:val="0"/>
      <w:marRight w:val="0"/>
      <w:marTop w:val="0"/>
      <w:marBottom w:val="0"/>
      <w:divBdr>
        <w:top w:val="none" w:sz="0" w:space="0" w:color="auto"/>
        <w:left w:val="none" w:sz="0" w:space="0" w:color="auto"/>
        <w:bottom w:val="none" w:sz="0" w:space="0" w:color="auto"/>
        <w:right w:val="none" w:sz="0" w:space="0" w:color="auto"/>
      </w:divBdr>
      <w:divsChild>
        <w:div w:id="1401559162">
          <w:marLeft w:val="0"/>
          <w:marRight w:val="0"/>
          <w:marTop w:val="0"/>
          <w:marBottom w:val="0"/>
          <w:divBdr>
            <w:top w:val="none" w:sz="0" w:space="0" w:color="auto"/>
            <w:left w:val="none" w:sz="0" w:space="0" w:color="auto"/>
            <w:bottom w:val="none" w:sz="0" w:space="0" w:color="auto"/>
            <w:right w:val="none" w:sz="0" w:space="0" w:color="auto"/>
          </w:divBdr>
          <w:divsChild>
            <w:div w:id="607352235">
              <w:marLeft w:val="0"/>
              <w:marRight w:val="0"/>
              <w:marTop w:val="0"/>
              <w:marBottom w:val="0"/>
              <w:divBdr>
                <w:top w:val="none" w:sz="0" w:space="0" w:color="auto"/>
                <w:left w:val="none" w:sz="0" w:space="0" w:color="auto"/>
                <w:bottom w:val="none" w:sz="0" w:space="0" w:color="auto"/>
                <w:right w:val="none" w:sz="0" w:space="0" w:color="auto"/>
              </w:divBdr>
              <w:divsChild>
                <w:div w:id="1140731821">
                  <w:marLeft w:val="0"/>
                  <w:marRight w:val="0"/>
                  <w:marTop w:val="0"/>
                  <w:marBottom w:val="0"/>
                  <w:divBdr>
                    <w:top w:val="none" w:sz="0" w:space="0" w:color="auto"/>
                    <w:left w:val="none" w:sz="0" w:space="0" w:color="auto"/>
                    <w:bottom w:val="none" w:sz="0" w:space="0" w:color="auto"/>
                    <w:right w:val="none" w:sz="0" w:space="0" w:color="auto"/>
                  </w:divBdr>
                  <w:divsChild>
                    <w:div w:id="1474642300">
                      <w:marLeft w:val="0"/>
                      <w:marRight w:val="0"/>
                      <w:marTop w:val="0"/>
                      <w:marBottom w:val="0"/>
                      <w:divBdr>
                        <w:top w:val="none" w:sz="0" w:space="0" w:color="auto"/>
                        <w:left w:val="none" w:sz="0" w:space="0" w:color="auto"/>
                        <w:bottom w:val="none" w:sz="0" w:space="0" w:color="auto"/>
                        <w:right w:val="none" w:sz="0" w:space="0" w:color="auto"/>
                      </w:divBdr>
                      <w:divsChild>
                        <w:div w:id="680620953">
                          <w:marLeft w:val="0"/>
                          <w:marRight w:val="0"/>
                          <w:marTop w:val="0"/>
                          <w:marBottom w:val="0"/>
                          <w:divBdr>
                            <w:top w:val="none" w:sz="0" w:space="0" w:color="auto"/>
                            <w:left w:val="none" w:sz="0" w:space="0" w:color="auto"/>
                            <w:bottom w:val="none" w:sz="0" w:space="0" w:color="auto"/>
                            <w:right w:val="none" w:sz="0" w:space="0" w:color="auto"/>
                          </w:divBdr>
                          <w:divsChild>
                            <w:div w:id="2094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728895">
      <w:bodyDiv w:val="1"/>
      <w:marLeft w:val="0"/>
      <w:marRight w:val="0"/>
      <w:marTop w:val="0"/>
      <w:marBottom w:val="0"/>
      <w:divBdr>
        <w:top w:val="none" w:sz="0" w:space="0" w:color="auto"/>
        <w:left w:val="none" w:sz="0" w:space="0" w:color="auto"/>
        <w:bottom w:val="none" w:sz="0" w:space="0" w:color="auto"/>
        <w:right w:val="none" w:sz="0" w:space="0" w:color="auto"/>
      </w:divBdr>
    </w:div>
    <w:div w:id="336075986">
      <w:bodyDiv w:val="1"/>
      <w:marLeft w:val="0"/>
      <w:marRight w:val="0"/>
      <w:marTop w:val="0"/>
      <w:marBottom w:val="0"/>
      <w:divBdr>
        <w:top w:val="none" w:sz="0" w:space="0" w:color="auto"/>
        <w:left w:val="none" w:sz="0" w:space="0" w:color="auto"/>
        <w:bottom w:val="none" w:sz="0" w:space="0" w:color="auto"/>
        <w:right w:val="none" w:sz="0" w:space="0" w:color="auto"/>
      </w:divBdr>
    </w:div>
    <w:div w:id="337930981">
      <w:bodyDiv w:val="1"/>
      <w:marLeft w:val="0"/>
      <w:marRight w:val="0"/>
      <w:marTop w:val="0"/>
      <w:marBottom w:val="0"/>
      <w:divBdr>
        <w:top w:val="none" w:sz="0" w:space="0" w:color="auto"/>
        <w:left w:val="none" w:sz="0" w:space="0" w:color="auto"/>
        <w:bottom w:val="none" w:sz="0" w:space="0" w:color="auto"/>
        <w:right w:val="none" w:sz="0" w:space="0" w:color="auto"/>
      </w:divBdr>
      <w:divsChild>
        <w:div w:id="809978262">
          <w:marLeft w:val="0"/>
          <w:marRight w:val="0"/>
          <w:marTop w:val="0"/>
          <w:marBottom w:val="0"/>
          <w:divBdr>
            <w:top w:val="none" w:sz="0" w:space="0" w:color="auto"/>
            <w:left w:val="none" w:sz="0" w:space="0" w:color="auto"/>
            <w:bottom w:val="none" w:sz="0" w:space="0" w:color="auto"/>
            <w:right w:val="none" w:sz="0" w:space="0" w:color="auto"/>
          </w:divBdr>
        </w:div>
      </w:divsChild>
    </w:div>
    <w:div w:id="371224371">
      <w:bodyDiv w:val="1"/>
      <w:marLeft w:val="0"/>
      <w:marRight w:val="0"/>
      <w:marTop w:val="0"/>
      <w:marBottom w:val="0"/>
      <w:divBdr>
        <w:top w:val="none" w:sz="0" w:space="0" w:color="auto"/>
        <w:left w:val="none" w:sz="0" w:space="0" w:color="auto"/>
        <w:bottom w:val="none" w:sz="0" w:space="0" w:color="auto"/>
        <w:right w:val="none" w:sz="0" w:space="0" w:color="auto"/>
      </w:divBdr>
      <w:divsChild>
        <w:div w:id="2135250267">
          <w:marLeft w:val="0"/>
          <w:marRight w:val="0"/>
          <w:marTop w:val="0"/>
          <w:marBottom w:val="150"/>
          <w:divBdr>
            <w:top w:val="none" w:sz="0" w:space="0" w:color="auto"/>
            <w:left w:val="none" w:sz="0" w:space="0" w:color="auto"/>
            <w:bottom w:val="none" w:sz="0" w:space="0" w:color="auto"/>
            <w:right w:val="none" w:sz="0" w:space="0" w:color="auto"/>
          </w:divBdr>
        </w:div>
      </w:divsChild>
    </w:div>
    <w:div w:id="376515695">
      <w:bodyDiv w:val="1"/>
      <w:marLeft w:val="0"/>
      <w:marRight w:val="0"/>
      <w:marTop w:val="0"/>
      <w:marBottom w:val="0"/>
      <w:divBdr>
        <w:top w:val="none" w:sz="0" w:space="0" w:color="auto"/>
        <w:left w:val="none" w:sz="0" w:space="0" w:color="auto"/>
        <w:bottom w:val="none" w:sz="0" w:space="0" w:color="auto"/>
        <w:right w:val="none" w:sz="0" w:space="0" w:color="auto"/>
      </w:divBdr>
      <w:divsChild>
        <w:div w:id="721563844">
          <w:marLeft w:val="0"/>
          <w:marRight w:val="0"/>
          <w:marTop w:val="0"/>
          <w:marBottom w:val="0"/>
          <w:divBdr>
            <w:top w:val="none" w:sz="0" w:space="0" w:color="auto"/>
            <w:left w:val="none" w:sz="0" w:space="0" w:color="auto"/>
            <w:bottom w:val="none" w:sz="0" w:space="0" w:color="auto"/>
            <w:right w:val="none" w:sz="0" w:space="0" w:color="auto"/>
          </w:divBdr>
        </w:div>
      </w:divsChild>
    </w:div>
    <w:div w:id="381439131">
      <w:bodyDiv w:val="1"/>
      <w:marLeft w:val="0"/>
      <w:marRight w:val="0"/>
      <w:marTop w:val="0"/>
      <w:marBottom w:val="0"/>
      <w:divBdr>
        <w:top w:val="none" w:sz="0" w:space="0" w:color="auto"/>
        <w:left w:val="none" w:sz="0" w:space="0" w:color="auto"/>
        <w:bottom w:val="none" w:sz="0" w:space="0" w:color="auto"/>
        <w:right w:val="none" w:sz="0" w:space="0" w:color="auto"/>
      </w:divBdr>
    </w:div>
    <w:div w:id="395706503">
      <w:bodyDiv w:val="1"/>
      <w:marLeft w:val="0"/>
      <w:marRight w:val="0"/>
      <w:marTop w:val="0"/>
      <w:marBottom w:val="0"/>
      <w:divBdr>
        <w:top w:val="none" w:sz="0" w:space="0" w:color="auto"/>
        <w:left w:val="none" w:sz="0" w:space="0" w:color="auto"/>
        <w:bottom w:val="none" w:sz="0" w:space="0" w:color="auto"/>
        <w:right w:val="none" w:sz="0" w:space="0" w:color="auto"/>
      </w:divBdr>
    </w:div>
    <w:div w:id="430668313">
      <w:bodyDiv w:val="1"/>
      <w:marLeft w:val="0"/>
      <w:marRight w:val="0"/>
      <w:marTop w:val="0"/>
      <w:marBottom w:val="0"/>
      <w:divBdr>
        <w:top w:val="none" w:sz="0" w:space="0" w:color="auto"/>
        <w:left w:val="none" w:sz="0" w:space="0" w:color="auto"/>
        <w:bottom w:val="none" w:sz="0" w:space="0" w:color="auto"/>
        <w:right w:val="none" w:sz="0" w:space="0" w:color="auto"/>
      </w:divBdr>
    </w:div>
    <w:div w:id="434054407">
      <w:bodyDiv w:val="1"/>
      <w:marLeft w:val="0"/>
      <w:marRight w:val="0"/>
      <w:marTop w:val="0"/>
      <w:marBottom w:val="0"/>
      <w:divBdr>
        <w:top w:val="none" w:sz="0" w:space="0" w:color="auto"/>
        <w:left w:val="none" w:sz="0" w:space="0" w:color="auto"/>
        <w:bottom w:val="none" w:sz="0" w:space="0" w:color="auto"/>
        <w:right w:val="none" w:sz="0" w:space="0" w:color="auto"/>
      </w:divBdr>
    </w:div>
    <w:div w:id="435715888">
      <w:bodyDiv w:val="1"/>
      <w:marLeft w:val="0"/>
      <w:marRight w:val="0"/>
      <w:marTop w:val="0"/>
      <w:marBottom w:val="0"/>
      <w:divBdr>
        <w:top w:val="none" w:sz="0" w:space="0" w:color="auto"/>
        <w:left w:val="none" w:sz="0" w:space="0" w:color="auto"/>
        <w:bottom w:val="none" w:sz="0" w:space="0" w:color="auto"/>
        <w:right w:val="none" w:sz="0" w:space="0" w:color="auto"/>
      </w:divBdr>
      <w:divsChild>
        <w:div w:id="2077244000">
          <w:marLeft w:val="0"/>
          <w:marRight w:val="0"/>
          <w:marTop w:val="0"/>
          <w:marBottom w:val="0"/>
          <w:divBdr>
            <w:top w:val="none" w:sz="0" w:space="0" w:color="auto"/>
            <w:left w:val="none" w:sz="0" w:space="0" w:color="auto"/>
            <w:bottom w:val="none" w:sz="0" w:space="0" w:color="auto"/>
            <w:right w:val="none" w:sz="0" w:space="0" w:color="auto"/>
          </w:divBdr>
          <w:divsChild>
            <w:div w:id="883322894">
              <w:marLeft w:val="0"/>
              <w:marRight w:val="0"/>
              <w:marTop w:val="0"/>
              <w:marBottom w:val="0"/>
              <w:divBdr>
                <w:top w:val="none" w:sz="0" w:space="0" w:color="auto"/>
                <w:left w:val="none" w:sz="0" w:space="0" w:color="auto"/>
                <w:bottom w:val="none" w:sz="0" w:space="0" w:color="auto"/>
                <w:right w:val="none" w:sz="0" w:space="0" w:color="auto"/>
              </w:divBdr>
              <w:divsChild>
                <w:div w:id="1200361708">
                  <w:marLeft w:val="0"/>
                  <w:marRight w:val="0"/>
                  <w:marTop w:val="0"/>
                  <w:marBottom w:val="0"/>
                  <w:divBdr>
                    <w:top w:val="none" w:sz="0" w:space="0" w:color="auto"/>
                    <w:left w:val="none" w:sz="0" w:space="0" w:color="auto"/>
                    <w:bottom w:val="none" w:sz="0" w:space="0" w:color="auto"/>
                    <w:right w:val="none" w:sz="0" w:space="0" w:color="auto"/>
                  </w:divBdr>
                  <w:divsChild>
                    <w:div w:id="2045792243">
                      <w:marLeft w:val="0"/>
                      <w:marRight w:val="0"/>
                      <w:marTop w:val="0"/>
                      <w:marBottom w:val="0"/>
                      <w:divBdr>
                        <w:top w:val="none" w:sz="0" w:space="0" w:color="auto"/>
                        <w:left w:val="none" w:sz="0" w:space="0" w:color="auto"/>
                        <w:bottom w:val="none" w:sz="0" w:space="0" w:color="auto"/>
                        <w:right w:val="none" w:sz="0" w:space="0" w:color="auto"/>
                      </w:divBdr>
                      <w:divsChild>
                        <w:div w:id="314532650">
                          <w:marLeft w:val="0"/>
                          <w:marRight w:val="0"/>
                          <w:marTop w:val="0"/>
                          <w:marBottom w:val="0"/>
                          <w:divBdr>
                            <w:top w:val="none" w:sz="0" w:space="0" w:color="auto"/>
                            <w:left w:val="none" w:sz="0" w:space="0" w:color="auto"/>
                            <w:bottom w:val="none" w:sz="0" w:space="0" w:color="auto"/>
                            <w:right w:val="none" w:sz="0" w:space="0" w:color="auto"/>
                          </w:divBdr>
                          <w:divsChild>
                            <w:div w:id="15530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374735">
      <w:bodyDiv w:val="1"/>
      <w:marLeft w:val="0"/>
      <w:marRight w:val="0"/>
      <w:marTop w:val="0"/>
      <w:marBottom w:val="0"/>
      <w:divBdr>
        <w:top w:val="none" w:sz="0" w:space="0" w:color="auto"/>
        <w:left w:val="none" w:sz="0" w:space="0" w:color="auto"/>
        <w:bottom w:val="none" w:sz="0" w:space="0" w:color="auto"/>
        <w:right w:val="none" w:sz="0" w:space="0" w:color="auto"/>
      </w:divBdr>
      <w:divsChild>
        <w:div w:id="1687637615">
          <w:marLeft w:val="0"/>
          <w:marRight w:val="0"/>
          <w:marTop w:val="0"/>
          <w:marBottom w:val="0"/>
          <w:divBdr>
            <w:top w:val="none" w:sz="0" w:space="0" w:color="auto"/>
            <w:left w:val="none" w:sz="0" w:space="0" w:color="auto"/>
            <w:bottom w:val="none" w:sz="0" w:space="0" w:color="auto"/>
            <w:right w:val="none" w:sz="0" w:space="0" w:color="auto"/>
          </w:divBdr>
          <w:divsChild>
            <w:div w:id="1283000747">
              <w:marLeft w:val="0"/>
              <w:marRight w:val="0"/>
              <w:marTop w:val="0"/>
              <w:marBottom w:val="0"/>
              <w:divBdr>
                <w:top w:val="none" w:sz="0" w:space="0" w:color="auto"/>
                <w:left w:val="none" w:sz="0" w:space="0" w:color="auto"/>
                <w:bottom w:val="none" w:sz="0" w:space="0" w:color="auto"/>
                <w:right w:val="none" w:sz="0" w:space="0" w:color="auto"/>
              </w:divBdr>
              <w:divsChild>
                <w:div w:id="761487562">
                  <w:marLeft w:val="0"/>
                  <w:marRight w:val="0"/>
                  <w:marTop w:val="0"/>
                  <w:marBottom w:val="0"/>
                  <w:divBdr>
                    <w:top w:val="none" w:sz="0" w:space="0" w:color="auto"/>
                    <w:left w:val="none" w:sz="0" w:space="0" w:color="auto"/>
                    <w:bottom w:val="none" w:sz="0" w:space="0" w:color="auto"/>
                    <w:right w:val="none" w:sz="0" w:space="0" w:color="auto"/>
                  </w:divBdr>
                  <w:divsChild>
                    <w:div w:id="172960782">
                      <w:marLeft w:val="0"/>
                      <w:marRight w:val="0"/>
                      <w:marTop w:val="0"/>
                      <w:marBottom w:val="0"/>
                      <w:divBdr>
                        <w:top w:val="none" w:sz="0" w:space="0" w:color="auto"/>
                        <w:left w:val="none" w:sz="0" w:space="0" w:color="auto"/>
                        <w:bottom w:val="none" w:sz="0" w:space="0" w:color="auto"/>
                        <w:right w:val="none" w:sz="0" w:space="0" w:color="auto"/>
                      </w:divBdr>
                      <w:divsChild>
                        <w:div w:id="264728140">
                          <w:marLeft w:val="0"/>
                          <w:marRight w:val="0"/>
                          <w:marTop w:val="0"/>
                          <w:marBottom w:val="0"/>
                          <w:divBdr>
                            <w:top w:val="none" w:sz="0" w:space="0" w:color="auto"/>
                            <w:left w:val="none" w:sz="0" w:space="0" w:color="auto"/>
                            <w:bottom w:val="none" w:sz="0" w:space="0" w:color="auto"/>
                            <w:right w:val="none" w:sz="0" w:space="0" w:color="auto"/>
                          </w:divBdr>
                          <w:divsChild>
                            <w:div w:id="655498556">
                              <w:marLeft w:val="0"/>
                              <w:marRight w:val="0"/>
                              <w:marTop w:val="0"/>
                              <w:marBottom w:val="0"/>
                              <w:divBdr>
                                <w:top w:val="none" w:sz="0" w:space="0" w:color="auto"/>
                                <w:left w:val="none" w:sz="0" w:space="0" w:color="auto"/>
                                <w:bottom w:val="none" w:sz="0" w:space="0" w:color="auto"/>
                                <w:right w:val="none" w:sz="0" w:space="0" w:color="auto"/>
                              </w:divBdr>
                              <w:divsChild>
                                <w:div w:id="2892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492465">
      <w:bodyDiv w:val="1"/>
      <w:marLeft w:val="0"/>
      <w:marRight w:val="0"/>
      <w:marTop w:val="0"/>
      <w:marBottom w:val="0"/>
      <w:divBdr>
        <w:top w:val="none" w:sz="0" w:space="0" w:color="auto"/>
        <w:left w:val="none" w:sz="0" w:space="0" w:color="auto"/>
        <w:bottom w:val="none" w:sz="0" w:space="0" w:color="auto"/>
        <w:right w:val="none" w:sz="0" w:space="0" w:color="auto"/>
      </w:divBdr>
      <w:divsChild>
        <w:div w:id="1881433336">
          <w:marLeft w:val="0"/>
          <w:marRight w:val="0"/>
          <w:marTop w:val="225"/>
          <w:marBottom w:val="225"/>
          <w:divBdr>
            <w:top w:val="none" w:sz="0" w:space="0" w:color="auto"/>
            <w:left w:val="none" w:sz="0" w:space="0" w:color="auto"/>
            <w:bottom w:val="none" w:sz="0" w:space="0" w:color="auto"/>
            <w:right w:val="none" w:sz="0" w:space="0" w:color="auto"/>
          </w:divBdr>
          <w:divsChild>
            <w:div w:id="1725983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2194297">
      <w:bodyDiv w:val="1"/>
      <w:marLeft w:val="0"/>
      <w:marRight w:val="0"/>
      <w:marTop w:val="0"/>
      <w:marBottom w:val="0"/>
      <w:divBdr>
        <w:top w:val="none" w:sz="0" w:space="0" w:color="auto"/>
        <w:left w:val="none" w:sz="0" w:space="0" w:color="auto"/>
        <w:bottom w:val="none" w:sz="0" w:space="0" w:color="auto"/>
        <w:right w:val="none" w:sz="0" w:space="0" w:color="auto"/>
      </w:divBdr>
      <w:divsChild>
        <w:div w:id="739329847">
          <w:marLeft w:val="0"/>
          <w:marRight w:val="0"/>
          <w:marTop w:val="0"/>
          <w:marBottom w:val="0"/>
          <w:divBdr>
            <w:top w:val="none" w:sz="0" w:space="0" w:color="auto"/>
            <w:left w:val="none" w:sz="0" w:space="0" w:color="auto"/>
            <w:bottom w:val="none" w:sz="0" w:space="0" w:color="auto"/>
            <w:right w:val="none" w:sz="0" w:space="0" w:color="auto"/>
          </w:divBdr>
          <w:divsChild>
            <w:div w:id="2042585286">
              <w:marLeft w:val="0"/>
              <w:marRight w:val="0"/>
              <w:marTop w:val="0"/>
              <w:marBottom w:val="0"/>
              <w:divBdr>
                <w:top w:val="none" w:sz="0" w:space="0" w:color="auto"/>
                <w:left w:val="none" w:sz="0" w:space="0" w:color="auto"/>
                <w:bottom w:val="none" w:sz="0" w:space="0" w:color="auto"/>
                <w:right w:val="none" w:sz="0" w:space="0" w:color="auto"/>
              </w:divBdr>
              <w:divsChild>
                <w:div w:id="489757501">
                  <w:marLeft w:val="0"/>
                  <w:marRight w:val="0"/>
                  <w:marTop w:val="0"/>
                  <w:marBottom w:val="0"/>
                  <w:divBdr>
                    <w:top w:val="none" w:sz="0" w:space="0" w:color="auto"/>
                    <w:left w:val="none" w:sz="0" w:space="0" w:color="auto"/>
                    <w:bottom w:val="none" w:sz="0" w:space="0" w:color="auto"/>
                    <w:right w:val="none" w:sz="0" w:space="0" w:color="auto"/>
                  </w:divBdr>
                  <w:divsChild>
                    <w:div w:id="1281036510">
                      <w:marLeft w:val="0"/>
                      <w:marRight w:val="0"/>
                      <w:marTop w:val="0"/>
                      <w:marBottom w:val="0"/>
                      <w:divBdr>
                        <w:top w:val="none" w:sz="0" w:space="0" w:color="auto"/>
                        <w:left w:val="none" w:sz="0" w:space="0" w:color="auto"/>
                        <w:bottom w:val="none" w:sz="0" w:space="0" w:color="auto"/>
                        <w:right w:val="none" w:sz="0" w:space="0" w:color="auto"/>
                      </w:divBdr>
                      <w:divsChild>
                        <w:div w:id="498427906">
                          <w:marLeft w:val="0"/>
                          <w:marRight w:val="0"/>
                          <w:marTop w:val="0"/>
                          <w:marBottom w:val="0"/>
                          <w:divBdr>
                            <w:top w:val="none" w:sz="0" w:space="0" w:color="auto"/>
                            <w:left w:val="none" w:sz="0" w:space="0" w:color="auto"/>
                            <w:bottom w:val="none" w:sz="0" w:space="0" w:color="auto"/>
                            <w:right w:val="none" w:sz="0" w:space="0" w:color="auto"/>
                          </w:divBdr>
                          <w:divsChild>
                            <w:div w:id="1078210350">
                              <w:marLeft w:val="0"/>
                              <w:marRight w:val="0"/>
                              <w:marTop w:val="0"/>
                              <w:marBottom w:val="0"/>
                              <w:divBdr>
                                <w:top w:val="none" w:sz="0" w:space="0" w:color="auto"/>
                                <w:left w:val="none" w:sz="0" w:space="0" w:color="auto"/>
                                <w:bottom w:val="none" w:sz="0" w:space="0" w:color="auto"/>
                                <w:right w:val="none" w:sz="0" w:space="0" w:color="auto"/>
                              </w:divBdr>
                              <w:divsChild>
                                <w:div w:id="1358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538309">
      <w:bodyDiv w:val="1"/>
      <w:marLeft w:val="0"/>
      <w:marRight w:val="0"/>
      <w:marTop w:val="0"/>
      <w:marBottom w:val="0"/>
      <w:divBdr>
        <w:top w:val="none" w:sz="0" w:space="0" w:color="auto"/>
        <w:left w:val="none" w:sz="0" w:space="0" w:color="auto"/>
        <w:bottom w:val="none" w:sz="0" w:space="0" w:color="auto"/>
        <w:right w:val="none" w:sz="0" w:space="0" w:color="auto"/>
      </w:divBdr>
    </w:div>
    <w:div w:id="453401591">
      <w:bodyDiv w:val="1"/>
      <w:marLeft w:val="0"/>
      <w:marRight w:val="0"/>
      <w:marTop w:val="0"/>
      <w:marBottom w:val="0"/>
      <w:divBdr>
        <w:top w:val="none" w:sz="0" w:space="0" w:color="auto"/>
        <w:left w:val="none" w:sz="0" w:space="0" w:color="auto"/>
        <w:bottom w:val="none" w:sz="0" w:space="0" w:color="auto"/>
        <w:right w:val="none" w:sz="0" w:space="0" w:color="auto"/>
      </w:divBdr>
    </w:div>
    <w:div w:id="455953823">
      <w:bodyDiv w:val="1"/>
      <w:marLeft w:val="0"/>
      <w:marRight w:val="0"/>
      <w:marTop w:val="0"/>
      <w:marBottom w:val="0"/>
      <w:divBdr>
        <w:top w:val="none" w:sz="0" w:space="0" w:color="auto"/>
        <w:left w:val="none" w:sz="0" w:space="0" w:color="auto"/>
        <w:bottom w:val="none" w:sz="0" w:space="0" w:color="auto"/>
        <w:right w:val="none" w:sz="0" w:space="0" w:color="auto"/>
      </w:divBdr>
    </w:div>
    <w:div w:id="456413257">
      <w:bodyDiv w:val="1"/>
      <w:marLeft w:val="0"/>
      <w:marRight w:val="0"/>
      <w:marTop w:val="0"/>
      <w:marBottom w:val="0"/>
      <w:divBdr>
        <w:top w:val="none" w:sz="0" w:space="0" w:color="auto"/>
        <w:left w:val="none" w:sz="0" w:space="0" w:color="auto"/>
        <w:bottom w:val="none" w:sz="0" w:space="0" w:color="auto"/>
        <w:right w:val="none" w:sz="0" w:space="0" w:color="auto"/>
      </w:divBdr>
    </w:div>
    <w:div w:id="480539706">
      <w:bodyDiv w:val="1"/>
      <w:marLeft w:val="0"/>
      <w:marRight w:val="0"/>
      <w:marTop w:val="0"/>
      <w:marBottom w:val="0"/>
      <w:divBdr>
        <w:top w:val="none" w:sz="0" w:space="0" w:color="auto"/>
        <w:left w:val="none" w:sz="0" w:space="0" w:color="auto"/>
        <w:bottom w:val="none" w:sz="0" w:space="0" w:color="auto"/>
        <w:right w:val="none" w:sz="0" w:space="0" w:color="auto"/>
      </w:divBdr>
    </w:div>
    <w:div w:id="483547519">
      <w:bodyDiv w:val="1"/>
      <w:marLeft w:val="0"/>
      <w:marRight w:val="0"/>
      <w:marTop w:val="0"/>
      <w:marBottom w:val="0"/>
      <w:divBdr>
        <w:top w:val="none" w:sz="0" w:space="0" w:color="auto"/>
        <w:left w:val="none" w:sz="0" w:space="0" w:color="auto"/>
        <w:bottom w:val="none" w:sz="0" w:space="0" w:color="auto"/>
        <w:right w:val="none" w:sz="0" w:space="0" w:color="auto"/>
      </w:divBdr>
    </w:div>
    <w:div w:id="493498380">
      <w:bodyDiv w:val="1"/>
      <w:marLeft w:val="0"/>
      <w:marRight w:val="0"/>
      <w:marTop w:val="0"/>
      <w:marBottom w:val="0"/>
      <w:divBdr>
        <w:top w:val="none" w:sz="0" w:space="0" w:color="auto"/>
        <w:left w:val="none" w:sz="0" w:space="0" w:color="auto"/>
        <w:bottom w:val="none" w:sz="0" w:space="0" w:color="auto"/>
        <w:right w:val="none" w:sz="0" w:space="0" w:color="auto"/>
      </w:divBdr>
      <w:divsChild>
        <w:div w:id="1614510616">
          <w:marLeft w:val="0"/>
          <w:marRight w:val="0"/>
          <w:marTop w:val="0"/>
          <w:marBottom w:val="0"/>
          <w:divBdr>
            <w:top w:val="none" w:sz="0" w:space="0" w:color="auto"/>
            <w:left w:val="none" w:sz="0" w:space="0" w:color="auto"/>
            <w:bottom w:val="none" w:sz="0" w:space="0" w:color="auto"/>
            <w:right w:val="none" w:sz="0" w:space="0" w:color="auto"/>
          </w:divBdr>
          <w:divsChild>
            <w:div w:id="2014912994">
              <w:marLeft w:val="0"/>
              <w:marRight w:val="0"/>
              <w:marTop w:val="0"/>
              <w:marBottom w:val="0"/>
              <w:divBdr>
                <w:top w:val="none" w:sz="0" w:space="0" w:color="auto"/>
                <w:left w:val="none" w:sz="0" w:space="0" w:color="auto"/>
                <w:bottom w:val="none" w:sz="0" w:space="0" w:color="auto"/>
                <w:right w:val="none" w:sz="0" w:space="0" w:color="auto"/>
              </w:divBdr>
              <w:divsChild>
                <w:div w:id="1873835630">
                  <w:marLeft w:val="0"/>
                  <w:marRight w:val="0"/>
                  <w:marTop w:val="0"/>
                  <w:marBottom w:val="0"/>
                  <w:divBdr>
                    <w:top w:val="none" w:sz="0" w:space="0" w:color="auto"/>
                    <w:left w:val="none" w:sz="0" w:space="0" w:color="auto"/>
                    <w:bottom w:val="none" w:sz="0" w:space="0" w:color="auto"/>
                    <w:right w:val="none" w:sz="0" w:space="0" w:color="auto"/>
                  </w:divBdr>
                  <w:divsChild>
                    <w:div w:id="227037122">
                      <w:marLeft w:val="0"/>
                      <w:marRight w:val="0"/>
                      <w:marTop w:val="0"/>
                      <w:marBottom w:val="0"/>
                      <w:divBdr>
                        <w:top w:val="none" w:sz="0" w:space="0" w:color="auto"/>
                        <w:left w:val="none" w:sz="0" w:space="0" w:color="auto"/>
                        <w:bottom w:val="none" w:sz="0" w:space="0" w:color="auto"/>
                        <w:right w:val="none" w:sz="0" w:space="0" w:color="auto"/>
                      </w:divBdr>
                      <w:divsChild>
                        <w:div w:id="466972046">
                          <w:marLeft w:val="0"/>
                          <w:marRight w:val="0"/>
                          <w:marTop w:val="0"/>
                          <w:marBottom w:val="0"/>
                          <w:divBdr>
                            <w:top w:val="none" w:sz="0" w:space="0" w:color="auto"/>
                            <w:left w:val="none" w:sz="0" w:space="0" w:color="auto"/>
                            <w:bottom w:val="none" w:sz="0" w:space="0" w:color="auto"/>
                            <w:right w:val="none" w:sz="0" w:space="0" w:color="auto"/>
                          </w:divBdr>
                          <w:divsChild>
                            <w:div w:id="901718846">
                              <w:marLeft w:val="0"/>
                              <w:marRight w:val="0"/>
                              <w:marTop w:val="0"/>
                              <w:marBottom w:val="0"/>
                              <w:divBdr>
                                <w:top w:val="none" w:sz="0" w:space="0" w:color="auto"/>
                                <w:left w:val="none" w:sz="0" w:space="0" w:color="auto"/>
                                <w:bottom w:val="none" w:sz="0" w:space="0" w:color="auto"/>
                                <w:right w:val="none" w:sz="0" w:space="0" w:color="auto"/>
                              </w:divBdr>
                              <w:divsChild>
                                <w:div w:id="434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358110">
      <w:bodyDiv w:val="1"/>
      <w:marLeft w:val="0"/>
      <w:marRight w:val="0"/>
      <w:marTop w:val="0"/>
      <w:marBottom w:val="0"/>
      <w:divBdr>
        <w:top w:val="none" w:sz="0" w:space="0" w:color="auto"/>
        <w:left w:val="none" w:sz="0" w:space="0" w:color="auto"/>
        <w:bottom w:val="none" w:sz="0" w:space="0" w:color="auto"/>
        <w:right w:val="none" w:sz="0" w:space="0" w:color="auto"/>
      </w:divBdr>
    </w:div>
    <w:div w:id="523248119">
      <w:bodyDiv w:val="1"/>
      <w:marLeft w:val="0"/>
      <w:marRight w:val="0"/>
      <w:marTop w:val="0"/>
      <w:marBottom w:val="0"/>
      <w:divBdr>
        <w:top w:val="none" w:sz="0" w:space="0" w:color="auto"/>
        <w:left w:val="none" w:sz="0" w:space="0" w:color="auto"/>
        <w:bottom w:val="none" w:sz="0" w:space="0" w:color="auto"/>
        <w:right w:val="none" w:sz="0" w:space="0" w:color="auto"/>
      </w:divBdr>
    </w:div>
    <w:div w:id="529614902">
      <w:bodyDiv w:val="1"/>
      <w:marLeft w:val="0"/>
      <w:marRight w:val="0"/>
      <w:marTop w:val="0"/>
      <w:marBottom w:val="0"/>
      <w:divBdr>
        <w:top w:val="none" w:sz="0" w:space="0" w:color="auto"/>
        <w:left w:val="none" w:sz="0" w:space="0" w:color="auto"/>
        <w:bottom w:val="none" w:sz="0" w:space="0" w:color="auto"/>
        <w:right w:val="none" w:sz="0" w:space="0" w:color="auto"/>
      </w:divBdr>
    </w:div>
    <w:div w:id="529681701">
      <w:bodyDiv w:val="1"/>
      <w:marLeft w:val="0"/>
      <w:marRight w:val="0"/>
      <w:marTop w:val="0"/>
      <w:marBottom w:val="0"/>
      <w:divBdr>
        <w:top w:val="none" w:sz="0" w:space="0" w:color="auto"/>
        <w:left w:val="none" w:sz="0" w:space="0" w:color="auto"/>
        <w:bottom w:val="none" w:sz="0" w:space="0" w:color="auto"/>
        <w:right w:val="none" w:sz="0" w:space="0" w:color="auto"/>
      </w:divBdr>
    </w:div>
    <w:div w:id="532504628">
      <w:bodyDiv w:val="1"/>
      <w:marLeft w:val="0"/>
      <w:marRight w:val="0"/>
      <w:marTop w:val="0"/>
      <w:marBottom w:val="0"/>
      <w:divBdr>
        <w:top w:val="none" w:sz="0" w:space="0" w:color="auto"/>
        <w:left w:val="none" w:sz="0" w:space="0" w:color="auto"/>
        <w:bottom w:val="none" w:sz="0" w:space="0" w:color="auto"/>
        <w:right w:val="none" w:sz="0" w:space="0" w:color="auto"/>
      </w:divBdr>
      <w:divsChild>
        <w:div w:id="679429726">
          <w:marLeft w:val="0"/>
          <w:marRight w:val="0"/>
          <w:marTop w:val="225"/>
          <w:marBottom w:val="225"/>
          <w:divBdr>
            <w:top w:val="none" w:sz="0" w:space="0" w:color="auto"/>
            <w:left w:val="none" w:sz="0" w:space="0" w:color="auto"/>
            <w:bottom w:val="none" w:sz="0" w:space="0" w:color="auto"/>
            <w:right w:val="none" w:sz="0" w:space="0" w:color="auto"/>
          </w:divBdr>
          <w:divsChild>
            <w:div w:id="2112239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2613810">
      <w:bodyDiv w:val="1"/>
      <w:marLeft w:val="0"/>
      <w:marRight w:val="0"/>
      <w:marTop w:val="0"/>
      <w:marBottom w:val="0"/>
      <w:divBdr>
        <w:top w:val="none" w:sz="0" w:space="0" w:color="auto"/>
        <w:left w:val="none" w:sz="0" w:space="0" w:color="auto"/>
        <w:bottom w:val="none" w:sz="0" w:space="0" w:color="auto"/>
        <w:right w:val="none" w:sz="0" w:space="0" w:color="auto"/>
      </w:divBdr>
    </w:div>
    <w:div w:id="534193397">
      <w:bodyDiv w:val="1"/>
      <w:marLeft w:val="0"/>
      <w:marRight w:val="0"/>
      <w:marTop w:val="0"/>
      <w:marBottom w:val="0"/>
      <w:divBdr>
        <w:top w:val="none" w:sz="0" w:space="0" w:color="auto"/>
        <w:left w:val="none" w:sz="0" w:space="0" w:color="auto"/>
        <w:bottom w:val="none" w:sz="0" w:space="0" w:color="auto"/>
        <w:right w:val="none" w:sz="0" w:space="0" w:color="auto"/>
      </w:divBdr>
      <w:divsChild>
        <w:div w:id="1682472143">
          <w:marLeft w:val="0"/>
          <w:marRight w:val="0"/>
          <w:marTop w:val="0"/>
          <w:marBottom w:val="120"/>
          <w:divBdr>
            <w:top w:val="none" w:sz="0" w:space="0" w:color="auto"/>
            <w:left w:val="none" w:sz="0" w:space="0" w:color="auto"/>
            <w:bottom w:val="none" w:sz="0" w:space="0" w:color="auto"/>
            <w:right w:val="none" w:sz="0" w:space="0" w:color="auto"/>
          </w:divBdr>
        </w:div>
      </w:divsChild>
    </w:div>
    <w:div w:id="539241123">
      <w:bodyDiv w:val="1"/>
      <w:marLeft w:val="0"/>
      <w:marRight w:val="0"/>
      <w:marTop w:val="0"/>
      <w:marBottom w:val="0"/>
      <w:divBdr>
        <w:top w:val="none" w:sz="0" w:space="0" w:color="auto"/>
        <w:left w:val="none" w:sz="0" w:space="0" w:color="auto"/>
        <w:bottom w:val="none" w:sz="0" w:space="0" w:color="auto"/>
        <w:right w:val="none" w:sz="0" w:space="0" w:color="auto"/>
      </w:divBdr>
      <w:divsChild>
        <w:div w:id="790593526">
          <w:marLeft w:val="0"/>
          <w:marRight w:val="0"/>
          <w:marTop w:val="0"/>
          <w:marBottom w:val="0"/>
          <w:divBdr>
            <w:top w:val="none" w:sz="0" w:space="0" w:color="auto"/>
            <w:left w:val="none" w:sz="0" w:space="0" w:color="auto"/>
            <w:bottom w:val="none" w:sz="0" w:space="0" w:color="auto"/>
            <w:right w:val="none" w:sz="0" w:space="0" w:color="auto"/>
          </w:divBdr>
          <w:divsChild>
            <w:div w:id="8886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7945">
      <w:bodyDiv w:val="1"/>
      <w:marLeft w:val="0"/>
      <w:marRight w:val="0"/>
      <w:marTop w:val="0"/>
      <w:marBottom w:val="0"/>
      <w:divBdr>
        <w:top w:val="none" w:sz="0" w:space="0" w:color="auto"/>
        <w:left w:val="none" w:sz="0" w:space="0" w:color="auto"/>
        <w:bottom w:val="none" w:sz="0" w:space="0" w:color="auto"/>
        <w:right w:val="none" w:sz="0" w:space="0" w:color="auto"/>
      </w:divBdr>
    </w:div>
    <w:div w:id="550573801">
      <w:bodyDiv w:val="1"/>
      <w:marLeft w:val="0"/>
      <w:marRight w:val="0"/>
      <w:marTop w:val="0"/>
      <w:marBottom w:val="0"/>
      <w:divBdr>
        <w:top w:val="none" w:sz="0" w:space="0" w:color="auto"/>
        <w:left w:val="none" w:sz="0" w:space="0" w:color="auto"/>
        <w:bottom w:val="none" w:sz="0" w:space="0" w:color="auto"/>
        <w:right w:val="none" w:sz="0" w:space="0" w:color="auto"/>
      </w:divBdr>
      <w:divsChild>
        <w:div w:id="1997683387">
          <w:marLeft w:val="0"/>
          <w:marRight w:val="0"/>
          <w:marTop w:val="0"/>
          <w:marBottom w:val="0"/>
          <w:divBdr>
            <w:top w:val="none" w:sz="0" w:space="0" w:color="auto"/>
            <w:left w:val="none" w:sz="0" w:space="0" w:color="auto"/>
            <w:bottom w:val="none" w:sz="0" w:space="0" w:color="auto"/>
            <w:right w:val="none" w:sz="0" w:space="0" w:color="auto"/>
          </w:divBdr>
        </w:div>
      </w:divsChild>
    </w:div>
    <w:div w:id="561525829">
      <w:bodyDiv w:val="1"/>
      <w:marLeft w:val="0"/>
      <w:marRight w:val="0"/>
      <w:marTop w:val="0"/>
      <w:marBottom w:val="0"/>
      <w:divBdr>
        <w:top w:val="none" w:sz="0" w:space="0" w:color="auto"/>
        <w:left w:val="none" w:sz="0" w:space="0" w:color="auto"/>
        <w:bottom w:val="none" w:sz="0" w:space="0" w:color="auto"/>
        <w:right w:val="none" w:sz="0" w:space="0" w:color="auto"/>
      </w:divBdr>
      <w:divsChild>
        <w:div w:id="272978584">
          <w:marLeft w:val="0"/>
          <w:marRight w:val="0"/>
          <w:marTop w:val="0"/>
          <w:marBottom w:val="0"/>
          <w:divBdr>
            <w:top w:val="none" w:sz="0" w:space="0" w:color="auto"/>
            <w:left w:val="none" w:sz="0" w:space="0" w:color="auto"/>
            <w:bottom w:val="none" w:sz="0" w:space="0" w:color="auto"/>
            <w:right w:val="none" w:sz="0" w:space="0" w:color="auto"/>
          </w:divBdr>
          <w:divsChild>
            <w:div w:id="13952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5291">
      <w:bodyDiv w:val="1"/>
      <w:marLeft w:val="0"/>
      <w:marRight w:val="0"/>
      <w:marTop w:val="0"/>
      <w:marBottom w:val="0"/>
      <w:divBdr>
        <w:top w:val="none" w:sz="0" w:space="0" w:color="auto"/>
        <w:left w:val="none" w:sz="0" w:space="0" w:color="auto"/>
        <w:bottom w:val="none" w:sz="0" w:space="0" w:color="auto"/>
        <w:right w:val="none" w:sz="0" w:space="0" w:color="auto"/>
      </w:divBdr>
      <w:divsChild>
        <w:div w:id="415640206">
          <w:marLeft w:val="0"/>
          <w:marRight w:val="0"/>
          <w:marTop w:val="225"/>
          <w:marBottom w:val="225"/>
          <w:divBdr>
            <w:top w:val="none" w:sz="0" w:space="0" w:color="auto"/>
            <w:left w:val="none" w:sz="0" w:space="0" w:color="auto"/>
            <w:bottom w:val="none" w:sz="0" w:space="0" w:color="auto"/>
            <w:right w:val="none" w:sz="0" w:space="0" w:color="auto"/>
          </w:divBdr>
          <w:divsChild>
            <w:div w:id="1320696291">
              <w:marLeft w:val="0"/>
              <w:marRight w:val="0"/>
              <w:marTop w:val="0"/>
              <w:marBottom w:val="150"/>
              <w:divBdr>
                <w:top w:val="none" w:sz="0" w:space="0" w:color="auto"/>
                <w:left w:val="none" w:sz="0" w:space="0" w:color="auto"/>
                <w:bottom w:val="none" w:sz="0" w:space="0" w:color="auto"/>
                <w:right w:val="none" w:sz="0" w:space="0" w:color="auto"/>
              </w:divBdr>
            </w:div>
            <w:div w:id="1529562527">
              <w:marLeft w:val="0"/>
              <w:marRight w:val="0"/>
              <w:marTop w:val="0"/>
              <w:marBottom w:val="150"/>
              <w:divBdr>
                <w:top w:val="none" w:sz="0" w:space="0" w:color="auto"/>
                <w:left w:val="none" w:sz="0" w:space="0" w:color="auto"/>
                <w:bottom w:val="none" w:sz="0" w:space="0" w:color="auto"/>
                <w:right w:val="none" w:sz="0" w:space="0" w:color="auto"/>
              </w:divBdr>
              <w:divsChild>
                <w:div w:id="957876831">
                  <w:marLeft w:val="0"/>
                  <w:marRight w:val="0"/>
                  <w:marTop w:val="0"/>
                  <w:marBottom w:val="150"/>
                  <w:divBdr>
                    <w:top w:val="none" w:sz="0" w:space="0" w:color="auto"/>
                    <w:left w:val="none" w:sz="0" w:space="0" w:color="auto"/>
                    <w:bottom w:val="none" w:sz="0" w:space="0" w:color="auto"/>
                    <w:right w:val="none" w:sz="0" w:space="0" w:color="auto"/>
                  </w:divBdr>
                  <w:divsChild>
                    <w:div w:id="1868249497">
                      <w:marLeft w:val="75"/>
                      <w:marRight w:val="0"/>
                      <w:marTop w:val="0"/>
                      <w:marBottom w:val="150"/>
                      <w:divBdr>
                        <w:top w:val="none" w:sz="0" w:space="0" w:color="auto"/>
                        <w:left w:val="none" w:sz="0" w:space="0" w:color="auto"/>
                        <w:bottom w:val="none" w:sz="0" w:space="0" w:color="auto"/>
                        <w:right w:val="none" w:sz="0" w:space="0" w:color="auto"/>
                      </w:divBdr>
                      <w:divsChild>
                        <w:div w:id="1222863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8958814">
              <w:marLeft w:val="0"/>
              <w:marRight w:val="0"/>
              <w:marTop w:val="0"/>
              <w:marBottom w:val="150"/>
              <w:divBdr>
                <w:top w:val="none" w:sz="0" w:space="0" w:color="auto"/>
                <w:left w:val="none" w:sz="0" w:space="0" w:color="auto"/>
                <w:bottom w:val="none" w:sz="0" w:space="0" w:color="auto"/>
                <w:right w:val="none" w:sz="0" w:space="0" w:color="auto"/>
              </w:divBdr>
            </w:div>
            <w:div w:id="778837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6526355">
      <w:bodyDiv w:val="1"/>
      <w:marLeft w:val="0"/>
      <w:marRight w:val="0"/>
      <w:marTop w:val="0"/>
      <w:marBottom w:val="0"/>
      <w:divBdr>
        <w:top w:val="none" w:sz="0" w:space="0" w:color="auto"/>
        <w:left w:val="none" w:sz="0" w:space="0" w:color="auto"/>
        <w:bottom w:val="none" w:sz="0" w:space="0" w:color="auto"/>
        <w:right w:val="none" w:sz="0" w:space="0" w:color="auto"/>
      </w:divBdr>
    </w:div>
    <w:div w:id="597106866">
      <w:bodyDiv w:val="1"/>
      <w:marLeft w:val="0"/>
      <w:marRight w:val="0"/>
      <w:marTop w:val="0"/>
      <w:marBottom w:val="0"/>
      <w:divBdr>
        <w:top w:val="none" w:sz="0" w:space="0" w:color="auto"/>
        <w:left w:val="none" w:sz="0" w:space="0" w:color="auto"/>
        <w:bottom w:val="none" w:sz="0" w:space="0" w:color="auto"/>
        <w:right w:val="none" w:sz="0" w:space="0" w:color="auto"/>
      </w:divBdr>
      <w:divsChild>
        <w:div w:id="1198549334">
          <w:marLeft w:val="0"/>
          <w:marRight w:val="0"/>
          <w:marTop w:val="225"/>
          <w:marBottom w:val="225"/>
          <w:divBdr>
            <w:top w:val="none" w:sz="0" w:space="0" w:color="auto"/>
            <w:left w:val="none" w:sz="0" w:space="0" w:color="auto"/>
            <w:bottom w:val="none" w:sz="0" w:space="0" w:color="auto"/>
            <w:right w:val="none" w:sz="0" w:space="0" w:color="auto"/>
          </w:divBdr>
          <w:divsChild>
            <w:div w:id="224339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0799167">
      <w:bodyDiv w:val="1"/>
      <w:marLeft w:val="0"/>
      <w:marRight w:val="0"/>
      <w:marTop w:val="0"/>
      <w:marBottom w:val="0"/>
      <w:divBdr>
        <w:top w:val="none" w:sz="0" w:space="0" w:color="auto"/>
        <w:left w:val="none" w:sz="0" w:space="0" w:color="auto"/>
        <w:bottom w:val="none" w:sz="0" w:space="0" w:color="auto"/>
        <w:right w:val="none" w:sz="0" w:space="0" w:color="auto"/>
      </w:divBdr>
    </w:div>
    <w:div w:id="601031446">
      <w:bodyDiv w:val="1"/>
      <w:marLeft w:val="0"/>
      <w:marRight w:val="0"/>
      <w:marTop w:val="0"/>
      <w:marBottom w:val="0"/>
      <w:divBdr>
        <w:top w:val="none" w:sz="0" w:space="0" w:color="auto"/>
        <w:left w:val="none" w:sz="0" w:space="0" w:color="auto"/>
        <w:bottom w:val="none" w:sz="0" w:space="0" w:color="auto"/>
        <w:right w:val="none" w:sz="0" w:space="0" w:color="auto"/>
      </w:divBdr>
    </w:div>
    <w:div w:id="613096136">
      <w:bodyDiv w:val="1"/>
      <w:marLeft w:val="0"/>
      <w:marRight w:val="0"/>
      <w:marTop w:val="0"/>
      <w:marBottom w:val="0"/>
      <w:divBdr>
        <w:top w:val="none" w:sz="0" w:space="0" w:color="auto"/>
        <w:left w:val="none" w:sz="0" w:space="0" w:color="auto"/>
        <w:bottom w:val="none" w:sz="0" w:space="0" w:color="auto"/>
        <w:right w:val="none" w:sz="0" w:space="0" w:color="auto"/>
      </w:divBdr>
    </w:div>
    <w:div w:id="614143518">
      <w:bodyDiv w:val="1"/>
      <w:marLeft w:val="0"/>
      <w:marRight w:val="0"/>
      <w:marTop w:val="0"/>
      <w:marBottom w:val="0"/>
      <w:divBdr>
        <w:top w:val="none" w:sz="0" w:space="0" w:color="auto"/>
        <w:left w:val="none" w:sz="0" w:space="0" w:color="auto"/>
        <w:bottom w:val="none" w:sz="0" w:space="0" w:color="auto"/>
        <w:right w:val="none" w:sz="0" w:space="0" w:color="auto"/>
      </w:divBdr>
      <w:divsChild>
        <w:div w:id="1215890406">
          <w:marLeft w:val="0"/>
          <w:marRight w:val="0"/>
          <w:marTop w:val="225"/>
          <w:marBottom w:val="225"/>
          <w:divBdr>
            <w:top w:val="none" w:sz="0" w:space="0" w:color="auto"/>
            <w:left w:val="none" w:sz="0" w:space="0" w:color="auto"/>
            <w:bottom w:val="none" w:sz="0" w:space="0" w:color="auto"/>
            <w:right w:val="none" w:sz="0" w:space="0" w:color="auto"/>
          </w:divBdr>
          <w:divsChild>
            <w:div w:id="522286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365572">
      <w:bodyDiv w:val="1"/>
      <w:marLeft w:val="0"/>
      <w:marRight w:val="0"/>
      <w:marTop w:val="0"/>
      <w:marBottom w:val="0"/>
      <w:divBdr>
        <w:top w:val="none" w:sz="0" w:space="0" w:color="auto"/>
        <w:left w:val="none" w:sz="0" w:space="0" w:color="auto"/>
        <w:bottom w:val="none" w:sz="0" w:space="0" w:color="auto"/>
        <w:right w:val="none" w:sz="0" w:space="0" w:color="auto"/>
      </w:divBdr>
    </w:div>
    <w:div w:id="616957613">
      <w:bodyDiv w:val="1"/>
      <w:marLeft w:val="0"/>
      <w:marRight w:val="0"/>
      <w:marTop w:val="0"/>
      <w:marBottom w:val="0"/>
      <w:divBdr>
        <w:top w:val="none" w:sz="0" w:space="0" w:color="auto"/>
        <w:left w:val="none" w:sz="0" w:space="0" w:color="auto"/>
        <w:bottom w:val="none" w:sz="0" w:space="0" w:color="auto"/>
        <w:right w:val="none" w:sz="0" w:space="0" w:color="auto"/>
      </w:divBdr>
    </w:div>
    <w:div w:id="620919582">
      <w:bodyDiv w:val="1"/>
      <w:marLeft w:val="0"/>
      <w:marRight w:val="0"/>
      <w:marTop w:val="0"/>
      <w:marBottom w:val="0"/>
      <w:divBdr>
        <w:top w:val="none" w:sz="0" w:space="0" w:color="auto"/>
        <w:left w:val="none" w:sz="0" w:space="0" w:color="auto"/>
        <w:bottom w:val="none" w:sz="0" w:space="0" w:color="auto"/>
        <w:right w:val="none" w:sz="0" w:space="0" w:color="auto"/>
      </w:divBdr>
      <w:divsChild>
        <w:div w:id="1925454023">
          <w:marLeft w:val="0"/>
          <w:marRight w:val="0"/>
          <w:marTop w:val="0"/>
          <w:marBottom w:val="0"/>
          <w:divBdr>
            <w:top w:val="none" w:sz="0" w:space="0" w:color="auto"/>
            <w:left w:val="none" w:sz="0" w:space="0" w:color="auto"/>
            <w:bottom w:val="none" w:sz="0" w:space="0" w:color="auto"/>
            <w:right w:val="none" w:sz="0" w:space="0" w:color="auto"/>
          </w:divBdr>
          <w:divsChild>
            <w:div w:id="12283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2772">
      <w:bodyDiv w:val="1"/>
      <w:marLeft w:val="0"/>
      <w:marRight w:val="0"/>
      <w:marTop w:val="0"/>
      <w:marBottom w:val="0"/>
      <w:divBdr>
        <w:top w:val="none" w:sz="0" w:space="0" w:color="auto"/>
        <w:left w:val="none" w:sz="0" w:space="0" w:color="auto"/>
        <w:bottom w:val="none" w:sz="0" w:space="0" w:color="auto"/>
        <w:right w:val="none" w:sz="0" w:space="0" w:color="auto"/>
      </w:divBdr>
    </w:div>
    <w:div w:id="636253512">
      <w:bodyDiv w:val="1"/>
      <w:marLeft w:val="0"/>
      <w:marRight w:val="0"/>
      <w:marTop w:val="0"/>
      <w:marBottom w:val="0"/>
      <w:divBdr>
        <w:top w:val="none" w:sz="0" w:space="0" w:color="auto"/>
        <w:left w:val="none" w:sz="0" w:space="0" w:color="auto"/>
        <w:bottom w:val="none" w:sz="0" w:space="0" w:color="auto"/>
        <w:right w:val="none" w:sz="0" w:space="0" w:color="auto"/>
      </w:divBdr>
      <w:divsChild>
        <w:div w:id="865018503">
          <w:marLeft w:val="0"/>
          <w:marRight w:val="0"/>
          <w:marTop w:val="0"/>
          <w:marBottom w:val="0"/>
          <w:divBdr>
            <w:top w:val="none" w:sz="0" w:space="0" w:color="auto"/>
            <w:left w:val="none" w:sz="0" w:space="0" w:color="auto"/>
            <w:bottom w:val="none" w:sz="0" w:space="0" w:color="auto"/>
            <w:right w:val="none" w:sz="0" w:space="0" w:color="auto"/>
          </w:divBdr>
          <w:divsChild>
            <w:div w:id="19256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7774">
      <w:bodyDiv w:val="1"/>
      <w:marLeft w:val="0"/>
      <w:marRight w:val="0"/>
      <w:marTop w:val="0"/>
      <w:marBottom w:val="0"/>
      <w:divBdr>
        <w:top w:val="none" w:sz="0" w:space="0" w:color="auto"/>
        <w:left w:val="none" w:sz="0" w:space="0" w:color="auto"/>
        <w:bottom w:val="none" w:sz="0" w:space="0" w:color="auto"/>
        <w:right w:val="none" w:sz="0" w:space="0" w:color="auto"/>
      </w:divBdr>
      <w:divsChild>
        <w:div w:id="1810323967">
          <w:marLeft w:val="0"/>
          <w:marRight w:val="0"/>
          <w:marTop w:val="450"/>
          <w:marBottom w:val="0"/>
          <w:divBdr>
            <w:top w:val="none" w:sz="0" w:space="0" w:color="auto"/>
            <w:left w:val="none" w:sz="0" w:space="0" w:color="auto"/>
            <w:bottom w:val="none" w:sz="0" w:space="0" w:color="auto"/>
            <w:right w:val="none" w:sz="0" w:space="0" w:color="auto"/>
          </w:divBdr>
          <w:divsChild>
            <w:div w:id="1081179961">
              <w:marLeft w:val="0"/>
              <w:marRight w:val="0"/>
              <w:marTop w:val="75"/>
              <w:marBottom w:val="0"/>
              <w:divBdr>
                <w:top w:val="single" w:sz="12" w:space="0" w:color="86B543"/>
                <w:left w:val="none" w:sz="0" w:space="0" w:color="auto"/>
                <w:bottom w:val="none" w:sz="0" w:space="0" w:color="auto"/>
                <w:right w:val="none" w:sz="0" w:space="0" w:color="auto"/>
              </w:divBdr>
              <w:divsChild>
                <w:div w:id="16468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5804">
      <w:bodyDiv w:val="1"/>
      <w:marLeft w:val="0"/>
      <w:marRight w:val="0"/>
      <w:marTop w:val="0"/>
      <w:marBottom w:val="0"/>
      <w:divBdr>
        <w:top w:val="none" w:sz="0" w:space="0" w:color="auto"/>
        <w:left w:val="none" w:sz="0" w:space="0" w:color="auto"/>
        <w:bottom w:val="none" w:sz="0" w:space="0" w:color="auto"/>
        <w:right w:val="none" w:sz="0" w:space="0" w:color="auto"/>
      </w:divBdr>
      <w:divsChild>
        <w:div w:id="935359007">
          <w:marLeft w:val="0"/>
          <w:marRight w:val="0"/>
          <w:marTop w:val="0"/>
          <w:marBottom w:val="0"/>
          <w:divBdr>
            <w:top w:val="none" w:sz="0" w:space="0" w:color="auto"/>
            <w:left w:val="none" w:sz="0" w:space="0" w:color="auto"/>
            <w:bottom w:val="none" w:sz="0" w:space="0" w:color="auto"/>
            <w:right w:val="none" w:sz="0" w:space="0" w:color="auto"/>
          </w:divBdr>
        </w:div>
      </w:divsChild>
    </w:div>
    <w:div w:id="644628088">
      <w:bodyDiv w:val="1"/>
      <w:marLeft w:val="0"/>
      <w:marRight w:val="0"/>
      <w:marTop w:val="0"/>
      <w:marBottom w:val="0"/>
      <w:divBdr>
        <w:top w:val="none" w:sz="0" w:space="0" w:color="auto"/>
        <w:left w:val="none" w:sz="0" w:space="0" w:color="auto"/>
        <w:bottom w:val="none" w:sz="0" w:space="0" w:color="auto"/>
        <w:right w:val="none" w:sz="0" w:space="0" w:color="auto"/>
      </w:divBdr>
    </w:div>
    <w:div w:id="647049518">
      <w:bodyDiv w:val="1"/>
      <w:marLeft w:val="0"/>
      <w:marRight w:val="0"/>
      <w:marTop w:val="0"/>
      <w:marBottom w:val="0"/>
      <w:divBdr>
        <w:top w:val="none" w:sz="0" w:space="0" w:color="auto"/>
        <w:left w:val="none" w:sz="0" w:space="0" w:color="auto"/>
        <w:bottom w:val="none" w:sz="0" w:space="0" w:color="auto"/>
        <w:right w:val="none" w:sz="0" w:space="0" w:color="auto"/>
      </w:divBdr>
      <w:divsChild>
        <w:div w:id="1470434694">
          <w:marLeft w:val="0"/>
          <w:marRight w:val="0"/>
          <w:marTop w:val="0"/>
          <w:marBottom w:val="120"/>
          <w:divBdr>
            <w:top w:val="none" w:sz="0" w:space="0" w:color="auto"/>
            <w:left w:val="none" w:sz="0" w:space="0" w:color="auto"/>
            <w:bottom w:val="none" w:sz="0" w:space="0" w:color="auto"/>
            <w:right w:val="none" w:sz="0" w:space="0" w:color="auto"/>
          </w:divBdr>
        </w:div>
      </w:divsChild>
    </w:div>
    <w:div w:id="650257121">
      <w:bodyDiv w:val="1"/>
      <w:marLeft w:val="0"/>
      <w:marRight w:val="0"/>
      <w:marTop w:val="0"/>
      <w:marBottom w:val="0"/>
      <w:divBdr>
        <w:top w:val="none" w:sz="0" w:space="0" w:color="auto"/>
        <w:left w:val="none" w:sz="0" w:space="0" w:color="auto"/>
        <w:bottom w:val="none" w:sz="0" w:space="0" w:color="auto"/>
        <w:right w:val="none" w:sz="0" w:space="0" w:color="auto"/>
      </w:divBdr>
      <w:divsChild>
        <w:div w:id="917787963">
          <w:marLeft w:val="0"/>
          <w:marRight w:val="0"/>
          <w:marTop w:val="0"/>
          <w:marBottom w:val="0"/>
          <w:divBdr>
            <w:top w:val="none" w:sz="0" w:space="0" w:color="auto"/>
            <w:left w:val="none" w:sz="0" w:space="0" w:color="auto"/>
            <w:bottom w:val="none" w:sz="0" w:space="0" w:color="auto"/>
            <w:right w:val="none" w:sz="0" w:space="0" w:color="auto"/>
          </w:divBdr>
        </w:div>
      </w:divsChild>
    </w:div>
    <w:div w:id="651327899">
      <w:bodyDiv w:val="1"/>
      <w:marLeft w:val="0"/>
      <w:marRight w:val="0"/>
      <w:marTop w:val="0"/>
      <w:marBottom w:val="0"/>
      <w:divBdr>
        <w:top w:val="none" w:sz="0" w:space="0" w:color="auto"/>
        <w:left w:val="none" w:sz="0" w:space="0" w:color="auto"/>
        <w:bottom w:val="none" w:sz="0" w:space="0" w:color="auto"/>
        <w:right w:val="none" w:sz="0" w:space="0" w:color="auto"/>
      </w:divBdr>
      <w:divsChild>
        <w:div w:id="114370684">
          <w:marLeft w:val="0"/>
          <w:marRight w:val="0"/>
          <w:marTop w:val="0"/>
          <w:marBottom w:val="0"/>
          <w:divBdr>
            <w:top w:val="none" w:sz="0" w:space="0" w:color="auto"/>
            <w:left w:val="none" w:sz="0" w:space="0" w:color="auto"/>
            <w:bottom w:val="none" w:sz="0" w:space="0" w:color="auto"/>
            <w:right w:val="none" w:sz="0" w:space="0" w:color="auto"/>
          </w:divBdr>
        </w:div>
        <w:div w:id="344093748">
          <w:marLeft w:val="0"/>
          <w:marRight w:val="0"/>
          <w:marTop w:val="0"/>
          <w:marBottom w:val="0"/>
          <w:divBdr>
            <w:top w:val="none" w:sz="0" w:space="0" w:color="auto"/>
            <w:left w:val="none" w:sz="0" w:space="0" w:color="auto"/>
            <w:bottom w:val="none" w:sz="0" w:space="0" w:color="auto"/>
            <w:right w:val="none" w:sz="0" w:space="0" w:color="auto"/>
          </w:divBdr>
          <w:divsChild>
            <w:div w:id="908923922">
              <w:marLeft w:val="0"/>
              <w:marRight w:val="0"/>
              <w:marTop w:val="0"/>
              <w:marBottom w:val="0"/>
              <w:divBdr>
                <w:top w:val="none" w:sz="0" w:space="0" w:color="auto"/>
                <w:left w:val="none" w:sz="0" w:space="0" w:color="auto"/>
                <w:bottom w:val="none" w:sz="0" w:space="0" w:color="auto"/>
                <w:right w:val="none" w:sz="0" w:space="0" w:color="auto"/>
              </w:divBdr>
            </w:div>
          </w:divsChild>
        </w:div>
        <w:div w:id="1637491599">
          <w:marLeft w:val="0"/>
          <w:marRight w:val="0"/>
          <w:marTop w:val="0"/>
          <w:marBottom w:val="0"/>
          <w:divBdr>
            <w:top w:val="none" w:sz="0" w:space="0" w:color="auto"/>
            <w:left w:val="none" w:sz="0" w:space="0" w:color="auto"/>
            <w:bottom w:val="none" w:sz="0" w:space="0" w:color="auto"/>
            <w:right w:val="none" w:sz="0" w:space="0" w:color="auto"/>
          </w:divBdr>
          <w:divsChild>
            <w:div w:id="6157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6388">
      <w:bodyDiv w:val="1"/>
      <w:marLeft w:val="0"/>
      <w:marRight w:val="0"/>
      <w:marTop w:val="0"/>
      <w:marBottom w:val="0"/>
      <w:divBdr>
        <w:top w:val="none" w:sz="0" w:space="0" w:color="auto"/>
        <w:left w:val="none" w:sz="0" w:space="0" w:color="auto"/>
        <w:bottom w:val="none" w:sz="0" w:space="0" w:color="auto"/>
        <w:right w:val="none" w:sz="0" w:space="0" w:color="auto"/>
      </w:divBdr>
      <w:divsChild>
        <w:div w:id="102187831">
          <w:marLeft w:val="0"/>
          <w:marRight w:val="0"/>
          <w:marTop w:val="0"/>
          <w:marBottom w:val="150"/>
          <w:divBdr>
            <w:top w:val="none" w:sz="0" w:space="0" w:color="auto"/>
            <w:left w:val="none" w:sz="0" w:space="0" w:color="auto"/>
            <w:bottom w:val="none" w:sz="0" w:space="0" w:color="auto"/>
            <w:right w:val="none" w:sz="0" w:space="0" w:color="auto"/>
          </w:divBdr>
        </w:div>
      </w:divsChild>
    </w:div>
    <w:div w:id="661854534">
      <w:bodyDiv w:val="1"/>
      <w:marLeft w:val="0"/>
      <w:marRight w:val="0"/>
      <w:marTop w:val="0"/>
      <w:marBottom w:val="0"/>
      <w:divBdr>
        <w:top w:val="none" w:sz="0" w:space="0" w:color="auto"/>
        <w:left w:val="none" w:sz="0" w:space="0" w:color="auto"/>
        <w:bottom w:val="none" w:sz="0" w:space="0" w:color="auto"/>
        <w:right w:val="none" w:sz="0" w:space="0" w:color="auto"/>
      </w:divBdr>
      <w:divsChild>
        <w:div w:id="1358580866">
          <w:marLeft w:val="0"/>
          <w:marRight w:val="0"/>
          <w:marTop w:val="0"/>
          <w:marBottom w:val="0"/>
          <w:divBdr>
            <w:top w:val="none" w:sz="0" w:space="0" w:color="auto"/>
            <w:left w:val="none" w:sz="0" w:space="0" w:color="auto"/>
            <w:bottom w:val="none" w:sz="0" w:space="0" w:color="auto"/>
            <w:right w:val="none" w:sz="0" w:space="0" w:color="auto"/>
          </w:divBdr>
          <w:divsChild>
            <w:div w:id="373232723">
              <w:marLeft w:val="0"/>
              <w:marRight w:val="0"/>
              <w:marTop w:val="0"/>
              <w:marBottom w:val="0"/>
              <w:divBdr>
                <w:top w:val="none" w:sz="0" w:space="0" w:color="auto"/>
                <w:left w:val="none" w:sz="0" w:space="0" w:color="auto"/>
                <w:bottom w:val="none" w:sz="0" w:space="0" w:color="auto"/>
                <w:right w:val="none" w:sz="0" w:space="0" w:color="auto"/>
              </w:divBdr>
              <w:divsChild>
                <w:div w:id="516425185">
                  <w:marLeft w:val="0"/>
                  <w:marRight w:val="0"/>
                  <w:marTop w:val="0"/>
                  <w:marBottom w:val="0"/>
                  <w:divBdr>
                    <w:top w:val="none" w:sz="0" w:space="0" w:color="auto"/>
                    <w:left w:val="none" w:sz="0" w:space="0" w:color="auto"/>
                    <w:bottom w:val="none" w:sz="0" w:space="0" w:color="auto"/>
                    <w:right w:val="none" w:sz="0" w:space="0" w:color="auto"/>
                  </w:divBdr>
                  <w:divsChild>
                    <w:div w:id="1151866485">
                      <w:marLeft w:val="0"/>
                      <w:marRight w:val="0"/>
                      <w:marTop w:val="0"/>
                      <w:marBottom w:val="0"/>
                      <w:divBdr>
                        <w:top w:val="none" w:sz="0" w:space="0" w:color="auto"/>
                        <w:left w:val="none" w:sz="0" w:space="0" w:color="auto"/>
                        <w:bottom w:val="none" w:sz="0" w:space="0" w:color="auto"/>
                        <w:right w:val="none" w:sz="0" w:space="0" w:color="auto"/>
                      </w:divBdr>
                      <w:divsChild>
                        <w:div w:id="1350595474">
                          <w:marLeft w:val="0"/>
                          <w:marRight w:val="0"/>
                          <w:marTop w:val="0"/>
                          <w:marBottom w:val="0"/>
                          <w:divBdr>
                            <w:top w:val="none" w:sz="0" w:space="0" w:color="auto"/>
                            <w:left w:val="none" w:sz="0" w:space="0" w:color="auto"/>
                            <w:bottom w:val="none" w:sz="0" w:space="0" w:color="auto"/>
                            <w:right w:val="none" w:sz="0" w:space="0" w:color="auto"/>
                          </w:divBdr>
                          <w:divsChild>
                            <w:div w:id="1721981353">
                              <w:marLeft w:val="0"/>
                              <w:marRight w:val="0"/>
                              <w:marTop w:val="0"/>
                              <w:marBottom w:val="0"/>
                              <w:divBdr>
                                <w:top w:val="none" w:sz="0" w:space="0" w:color="auto"/>
                                <w:left w:val="none" w:sz="0" w:space="0" w:color="auto"/>
                                <w:bottom w:val="none" w:sz="0" w:space="0" w:color="auto"/>
                                <w:right w:val="none" w:sz="0" w:space="0" w:color="auto"/>
                              </w:divBdr>
                              <w:divsChild>
                                <w:div w:id="6650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129789">
      <w:bodyDiv w:val="1"/>
      <w:marLeft w:val="0"/>
      <w:marRight w:val="0"/>
      <w:marTop w:val="0"/>
      <w:marBottom w:val="0"/>
      <w:divBdr>
        <w:top w:val="none" w:sz="0" w:space="0" w:color="auto"/>
        <w:left w:val="none" w:sz="0" w:space="0" w:color="auto"/>
        <w:bottom w:val="none" w:sz="0" w:space="0" w:color="auto"/>
        <w:right w:val="none" w:sz="0" w:space="0" w:color="auto"/>
      </w:divBdr>
    </w:div>
    <w:div w:id="674308737">
      <w:bodyDiv w:val="1"/>
      <w:marLeft w:val="0"/>
      <w:marRight w:val="0"/>
      <w:marTop w:val="0"/>
      <w:marBottom w:val="0"/>
      <w:divBdr>
        <w:top w:val="none" w:sz="0" w:space="0" w:color="auto"/>
        <w:left w:val="none" w:sz="0" w:space="0" w:color="auto"/>
        <w:bottom w:val="none" w:sz="0" w:space="0" w:color="auto"/>
        <w:right w:val="none" w:sz="0" w:space="0" w:color="auto"/>
      </w:divBdr>
      <w:divsChild>
        <w:div w:id="772360872">
          <w:marLeft w:val="0"/>
          <w:marRight w:val="0"/>
          <w:marTop w:val="0"/>
          <w:marBottom w:val="0"/>
          <w:divBdr>
            <w:top w:val="none" w:sz="0" w:space="0" w:color="auto"/>
            <w:left w:val="none" w:sz="0" w:space="0" w:color="auto"/>
            <w:bottom w:val="none" w:sz="0" w:space="0" w:color="auto"/>
            <w:right w:val="none" w:sz="0" w:space="0" w:color="auto"/>
          </w:divBdr>
          <w:divsChild>
            <w:div w:id="281885174">
              <w:marLeft w:val="0"/>
              <w:marRight w:val="0"/>
              <w:marTop w:val="0"/>
              <w:marBottom w:val="0"/>
              <w:divBdr>
                <w:top w:val="none" w:sz="0" w:space="0" w:color="auto"/>
                <w:left w:val="none" w:sz="0" w:space="0" w:color="auto"/>
                <w:bottom w:val="none" w:sz="0" w:space="0" w:color="auto"/>
                <w:right w:val="none" w:sz="0" w:space="0" w:color="auto"/>
              </w:divBdr>
              <w:divsChild>
                <w:div w:id="618875463">
                  <w:marLeft w:val="0"/>
                  <w:marRight w:val="0"/>
                  <w:marTop w:val="0"/>
                  <w:marBottom w:val="0"/>
                  <w:divBdr>
                    <w:top w:val="none" w:sz="0" w:space="0" w:color="auto"/>
                    <w:left w:val="none" w:sz="0" w:space="0" w:color="auto"/>
                    <w:bottom w:val="none" w:sz="0" w:space="0" w:color="auto"/>
                    <w:right w:val="none" w:sz="0" w:space="0" w:color="auto"/>
                  </w:divBdr>
                  <w:divsChild>
                    <w:div w:id="1060901767">
                      <w:marLeft w:val="0"/>
                      <w:marRight w:val="0"/>
                      <w:marTop w:val="0"/>
                      <w:marBottom w:val="0"/>
                      <w:divBdr>
                        <w:top w:val="none" w:sz="0" w:space="0" w:color="auto"/>
                        <w:left w:val="none" w:sz="0" w:space="0" w:color="auto"/>
                        <w:bottom w:val="none" w:sz="0" w:space="0" w:color="auto"/>
                        <w:right w:val="none" w:sz="0" w:space="0" w:color="auto"/>
                      </w:divBdr>
                      <w:divsChild>
                        <w:div w:id="44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855344">
      <w:bodyDiv w:val="1"/>
      <w:marLeft w:val="0"/>
      <w:marRight w:val="0"/>
      <w:marTop w:val="0"/>
      <w:marBottom w:val="0"/>
      <w:divBdr>
        <w:top w:val="none" w:sz="0" w:space="0" w:color="auto"/>
        <w:left w:val="none" w:sz="0" w:space="0" w:color="auto"/>
        <w:bottom w:val="none" w:sz="0" w:space="0" w:color="auto"/>
        <w:right w:val="none" w:sz="0" w:space="0" w:color="auto"/>
      </w:divBdr>
      <w:divsChild>
        <w:div w:id="116724335">
          <w:marLeft w:val="0"/>
          <w:marRight w:val="0"/>
          <w:marTop w:val="0"/>
          <w:marBottom w:val="0"/>
          <w:divBdr>
            <w:top w:val="none" w:sz="0" w:space="0" w:color="auto"/>
            <w:left w:val="none" w:sz="0" w:space="0" w:color="auto"/>
            <w:bottom w:val="none" w:sz="0" w:space="0" w:color="auto"/>
            <w:right w:val="none" w:sz="0" w:space="0" w:color="auto"/>
          </w:divBdr>
          <w:divsChild>
            <w:div w:id="949972443">
              <w:marLeft w:val="0"/>
              <w:marRight w:val="0"/>
              <w:marTop w:val="0"/>
              <w:marBottom w:val="0"/>
              <w:divBdr>
                <w:top w:val="none" w:sz="0" w:space="0" w:color="auto"/>
                <w:left w:val="none" w:sz="0" w:space="0" w:color="auto"/>
                <w:bottom w:val="none" w:sz="0" w:space="0" w:color="auto"/>
                <w:right w:val="none" w:sz="0" w:space="0" w:color="auto"/>
              </w:divBdr>
              <w:divsChild>
                <w:div w:id="1773160805">
                  <w:marLeft w:val="0"/>
                  <w:marRight w:val="0"/>
                  <w:marTop w:val="0"/>
                  <w:marBottom w:val="0"/>
                  <w:divBdr>
                    <w:top w:val="none" w:sz="0" w:space="0" w:color="auto"/>
                    <w:left w:val="none" w:sz="0" w:space="0" w:color="auto"/>
                    <w:bottom w:val="none" w:sz="0" w:space="0" w:color="auto"/>
                    <w:right w:val="none" w:sz="0" w:space="0" w:color="auto"/>
                  </w:divBdr>
                  <w:divsChild>
                    <w:div w:id="1002508142">
                      <w:marLeft w:val="0"/>
                      <w:marRight w:val="0"/>
                      <w:marTop w:val="0"/>
                      <w:marBottom w:val="0"/>
                      <w:divBdr>
                        <w:top w:val="none" w:sz="0" w:space="0" w:color="auto"/>
                        <w:left w:val="none" w:sz="0" w:space="0" w:color="auto"/>
                        <w:bottom w:val="none" w:sz="0" w:space="0" w:color="auto"/>
                        <w:right w:val="none" w:sz="0" w:space="0" w:color="auto"/>
                      </w:divBdr>
                      <w:divsChild>
                        <w:div w:id="8639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9066">
      <w:bodyDiv w:val="1"/>
      <w:marLeft w:val="0"/>
      <w:marRight w:val="0"/>
      <w:marTop w:val="0"/>
      <w:marBottom w:val="0"/>
      <w:divBdr>
        <w:top w:val="none" w:sz="0" w:space="0" w:color="auto"/>
        <w:left w:val="none" w:sz="0" w:space="0" w:color="auto"/>
        <w:bottom w:val="none" w:sz="0" w:space="0" w:color="auto"/>
        <w:right w:val="none" w:sz="0" w:space="0" w:color="auto"/>
      </w:divBdr>
      <w:divsChild>
        <w:div w:id="1462385773">
          <w:marLeft w:val="0"/>
          <w:marRight w:val="0"/>
          <w:marTop w:val="0"/>
          <w:marBottom w:val="150"/>
          <w:divBdr>
            <w:top w:val="none" w:sz="0" w:space="0" w:color="auto"/>
            <w:left w:val="none" w:sz="0" w:space="0" w:color="auto"/>
            <w:bottom w:val="none" w:sz="0" w:space="0" w:color="auto"/>
            <w:right w:val="none" w:sz="0" w:space="0" w:color="auto"/>
          </w:divBdr>
        </w:div>
      </w:divsChild>
    </w:div>
    <w:div w:id="695429454">
      <w:bodyDiv w:val="1"/>
      <w:marLeft w:val="0"/>
      <w:marRight w:val="0"/>
      <w:marTop w:val="0"/>
      <w:marBottom w:val="0"/>
      <w:divBdr>
        <w:top w:val="none" w:sz="0" w:space="0" w:color="auto"/>
        <w:left w:val="none" w:sz="0" w:space="0" w:color="auto"/>
        <w:bottom w:val="none" w:sz="0" w:space="0" w:color="auto"/>
        <w:right w:val="none" w:sz="0" w:space="0" w:color="auto"/>
      </w:divBdr>
      <w:divsChild>
        <w:div w:id="1647585444">
          <w:marLeft w:val="0"/>
          <w:marRight w:val="0"/>
          <w:marTop w:val="225"/>
          <w:marBottom w:val="225"/>
          <w:divBdr>
            <w:top w:val="none" w:sz="0" w:space="0" w:color="auto"/>
            <w:left w:val="none" w:sz="0" w:space="0" w:color="auto"/>
            <w:bottom w:val="none" w:sz="0" w:space="0" w:color="auto"/>
            <w:right w:val="none" w:sz="0" w:space="0" w:color="auto"/>
          </w:divBdr>
          <w:divsChild>
            <w:div w:id="2039163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600778">
      <w:bodyDiv w:val="1"/>
      <w:marLeft w:val="0"/>
      <w:marRight w:val="0"/>
      <w:marTop w:val="0"/>
      <w:marBottom w:val="0"/>
      <w:divBdr>
        <w:top w:val="none" w:sz="0" w:space="0" w:color="auto"/>
        <w:left w:val="none" w:sz="0" w:space="0" w:color="auto"/>
        <w:bottom w:val="none" w:sz="0" w:space="0" w:color="auto"/>
        <w:right w:val="none" w:sz="0" w:space="0" w:color="auto"/>
      </w:divBdr>
      <w:divsChild>
        <w:div w:id="1981961570">
          <w:marLeft w:val="0"/>
          <w:marRight w:val="0"/>
          <w:marTop w:val="225"/>
          <w:marBottom w:val="225"/>
          <w:divBdr>
            <w:top w:val="none" w:sz="0" w:space="0" w:color="auto"/>
            <w:left w:val="none" w:sz="0" w:space="0" w:color="auto"/>
            <w:bottom w:val="none" w:sz="0" w:space="0" w:color="auto"/>
            <w:right w:val="none" w:sz="0" w:space="0" w:color="auto"/>
          </w:divBdr>
          <w:divsChild>
            <w:div w:id="821384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561414">
      <w:bodyDiv w:val="1"/>
      <w:marLeft w:val="0"/>
      <w:marRight w:val="0"/>
      <w:marTop w:val="0"/>
      <w:marBottom w:val="0"/>
      <w:divBdr>
        <w:top w:val="none" w:sz="0" w:space="0" w:color="auto"/>
        <w:left w:val="none" w:sz="0" w:space="0" w:color="auto"/>
        <w:bottom w:val="none" w:sz="0" w:space="0" w:color="auto"/>
        <w:right w:val="none" w:sz="0" w:space="0" w:color="auto"/>
      </w:divBdr>
      <w:divsChild>
        <w:div w:id="1237057739">
          <w:marLeft w:val="0"/>
          <w:marRight w:val="0"/>
          <w:marTop w:val="0"/>
          <w:marBottom w:val="0"/>
          <w:divBdr>
            <w:top w:val="none" w:sz="0" w:space="0" w:color="auto"/>
            <w:left w:val="none" w:sz="0" w:space="0" w:color="auto"/>
            <w:bottom w:val="none" w:sz="0" w:space="0" w:color="auto"/>
            <w:right w:val="none" w:sz="0" w:space="0" w:color="auto"/>
          </w:divBdr>
        </w:div>
      </w:divsChild>
    </w:div>
    <w:div w:id="741491337">
      <w:bodyDiv w:val="1"/>
      <w:marLeft w:val="0"/>
      <w:marRight w:val="0"/>
      <w:marTop w:val="0"/>
      <w:marBottom w:val="0"/>
      <w:divBdr>
        <w:top w:val="none" w:sz="0" w:space="0" w:color="auto"/>
        <w:left w:val="none" w:sz="0" w:space="0" w:color="auto"/>
        <w:bottom w:val="none" w:sz="0" w:space="0" w:color="auto"/>
        <w:right w:val="none" w:sz="0" w:space="0" w:color="auto"/>
      </w:divBdr>
      <w:divsChild>
        <w:div w:id="503710311">
          <w:marLeft w:val="0"/>
          <w:marRight w:val="0"/>
          <w:marTop w:val="0"/>
          <w:marBottom w:val="150"/>
          <w:divBdr>
            <w:top w:val="none" w:sz="0" w:space="0" w:color="auto"/>
            <w:left w:val="none" w:sz="0" w:space="0" w:color="auto"/>
            <w:bottom w:val="none" w:sz="0" w:space="0" w:color="auto"/>
            <w:right w:val="none" w:sz="0" w:space="0" w:color="auto"/>
          </w:divBdr>
        </w:div>
      </w:divsChild>
    </w:div>
    <w:div w:id="744838284">
      <w:bodyDiv w:val="1"/>
      <w:marLeft w:val="0"/>
      <w:marRight w:val="0"/>
      <w:marTop w:val="0"/>
      <w:marBottom w:val="0"/>
      <w:divBdr>
        <w:top w:val="none" w:sz="0" w:space="0" w:color="auto"/>
        <w:left w:val="none" w:sz="0" w:space="0" w:color="auto"/>
        <w:bottom w:val="none" w:sz="0" w:space="0" w:color="auto"/>
        <w:right w:val="none" w:sz="0" w:space="0" w:color="auto"/>
      </w:divBdr>
    </w:div>
    <w:div w:id="756945134">
      <w:bodyDiv w:val="1"/>
      <w:marLeft w:val="0"/>
      <w:marRight w:val="0"/>
      <w:marTop w:val="0"/>
      <w:marBottom w:val="0"/>
      <w:divBdr>
        <w:top w:val="none" w:sz="0" w:space="0" w:color="auto"/>
        <w:left w:val="none" w:sz="0" w:space="0" w:color="auto"/>
        <w:bottom w:val="none" w:sz="0" w:space="0" w:color="auto"/>
        <w:right w:val="none" w:sz="0" w:space="0" w:color="auto"/>
      </w:divBdr>
      <w:divsChild>
        <w:div w:id="170532916">
          <w:marLeft w:val="0"/>
          <w:marRight w:val="0"/>
          <w:marTop w:val="0"/>
          <w:marBottom w:val="0"/>
          <w:divBdr>
            <w:top w:val="none" w:sz="0" w:space="0" w:color="auto"/>
            <w:left w:val="none" w:sz="0" w:space="0" w:color="auto"/>
            <w:bottom w:val="none" w:sz="0" w:space="0" w:color="auto"/>
            <w:right w:val="none" w:sz="0" w:space="0" w:color="auto"/>
          </w:divBdr>
        </w:div>
        <w:div w:id="925727350">
          <w:marLeft w:val="0"/>
          <w:marRight w:val="0"/>
          <w:marTop w:val="0"/>
          <w:marBottom w:val="0"/>
          <w:divBdr>
            <w:top w:val="none" w:sz="0" w:space="0" w:color="auto"/>
            <w:left w:val="none" w:sz="0" w:space="0" w:color="auto"/>
            <w:bottom w:val="none" w:sz="0" w:space="0" w:color="auto"/>
            <w:right w:val="none" w:sz="0" w:space="0" w:color="auto"/>
          </w:divBdr>
          <w:divsChild>
            <w:div w:id="2006203451">
              <w:marLeft w:val="0"/>
              <w:marRight w:val="0"/>
              <w:marTop w:val="0"/>
              <w:marBottom w:val="0"/>
              <w:divBdr>
                <w:top w:val="none" w:sz="0" w:space="0" w:color="auto"/>
                <w:left w:val="none" w:sz="0" w:space="0" w:color="auto"/>
                <w:bottom w:val="none" w:sz="0" w:space="0" w:color="auto"/>
                <w:right w:val="none" w:sz="0" w:space="0" w:color="auto"/>
              </w:divBdr>
            </w:div>
          </w:divsChild>
        </w:div>
        <w:div w:id="1374692192">
          <w:marLeft w:val="0"/>
          <w:marRight w:val="0"/>
          <w:marTop w:val="0"/>
          <w:marBottom w:val="0"/>
          <w:divBdr>
            <w:top w:val="none" w:sz="0" w:space="0" w:color="auto"/>
            <w:left w:val="none" w:sz="0" w:space="0" w:color="auto"/>
            <w:bottom w:val="none" w:sz="0" w:space="0" w:color="auto"/>
            <w:right w:val="none" w:sz="0" w:space="0" w:color="auto"/>
          </w:divBdr>
          <w:divsChild>
            <w:div w:id="6213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2631">
      <w:bodyDiv w:val="1"/>
      <w:marLeft w:val="0"/>
      <w:marRight w:val="0"/>
      <w:marTop w:val="0"/>
      <w:marBottom w:val="0"/>
      <w:divBdr>
        <w:top w:val="none" w:sz="0" w:space="0" w:color="auto"/>
        <w:left w:val="none" w:sz="0" w:space="0" w:color="auto"/>
        <w:bottom w:val="none" w:sz="0" w:space="0" w:color="auto"/>
        <w:right w:val="none" w:sz="0" w:space="0" w:color="auto"/>
      </w:divBdr>
      <w:divsChild>
        <w:div w:id="2074042686">
          <w:marLeft w:val="0"/>
          <w:marRight w:val="0"/>
          <w:marTop w:val="225"/>
          <w:marBottom w:val="225"/>
          <w:divBdr>
            <w:top w:val="none" w:sz="0" w:space="0" w:color="auto"/>
            <w:left w:val="none" w:sz="0" w:space="0" w:color="auto"/>
            <w:bottom w:val="none" w:sz="0" w:space="0" w:color="auto"/>
            <w:right w:val="none" w:sz="0" w:space="0" w:color="auto"/>
          </w:divBdr>
          <w:divsChild>
            <w:div w:id="605892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7121676">
      <w:bodyDiv w:val="1"/>
      <w:marLeft w:val="0"/>
      <w:marRight w:val="0"/>
      <w:marTop w:val="0"/>
      <w:marBottom w:val="0"/>
      <w:divBdr>
        <w:top w:val="none" w:sz="0" w:space="0" w:color="auto"/>
        <w:left w:val="none" w:sz="0" w:space="0" w:color="auto"/>
        <w:bottom w:val="none" w:sz="0" w:space="0" w:color="auto"/>
        <w:right w:val="none" w:sz="0" w:space="0" w:color="auto"/>
      </w:divBdr>
    </w:div>
    <w:div w:id="780539952">
      <w:bodyDiv w:val="1"/>
      <w:marLeft w:val="0"/>
      <w:marRight w:val="0"/>
      <w:marTop w:val="0"/>
      <w:marBottom w:val="0"/>
      <w:divBdr>
        <w:top w:val="none" w:sz="0" w:space="0" w:color="auto"/>
        <w:left w:val="none" w:sz="0" w:space="0" w:color="auto"/>
        <w:bottom w:val="none" w:sz="0" w:space="0" w:color="auto"/>
        <w:right w:val="none" w:sz="0" w:space="0" w:color="auto"/>
      </w:divBdr>
    </w:div>
    <w:div w:id="781916635">
      <w:bodyDiv w:val="1"/>
      <w:marLeft w:val="0"/>
      <w:marRight w:val="0"/>
      <w:marTop w:val="0"/>
      <w:marBottom w:val="0"/>
      <w:divBdr>
        <w:top w:val="none" w:sz="0" w:space="0" w:color="auto"/>
        <w:left w:val="none" w:sz="0" w:space="0" w:color="auto"/>
        <w:bottom w:val="none" w:sz="0" w:space="0" w:color="auto"/>
        <w:right w:val="none" w:sz="0" w:space="0" w:color="auto"/>
      </w:divBdr>
    </w:div>
    <w:div w:id="785273048">
      <w:bodyDiv w:val="1"/>
      <w:marLeft w:val="0"/>
      <w:marRight w:val="0"/>
      <w:marTop w:val="0"/>
      <w:marBottom w:val="0"/>
      <w:divBdr>
        <w:top w:val="none" w:sz="0" w:space="0" w:color="auto"/>
        <w:left w:val="none" w:sz="0" w:space="0" w:color="auto"/>
        <w:bottom w:val="none" w:sz="0" w:space="0" w:color="auto"/>
        <w:right w:val="none" w:sz="0" w:space="0" w:color="auto"/>
      </w:divBdr>
    </w:div>
    <w:div w:id="789981668">
      <w:bodyDiv w:val="1"/>
      <w:marLeft w:val="0"/>
      <w:marRight w:val="0"/>
      <w:marTop w:val="0"/>
      <w:marBottom w:val="0"/>
      <w:divBdr>
        <w:top w:val="none" w:sz="0" w:space="0" w:color="auto"/>
        <w:left w:val="none" w:sz="0" w:space="0" w:color="auto"/>
        <w:bottom w:val="none" w:sz="0" w:space="0" w:color="auto"/>
        <w:right w:val="none" w:sz="0" w:space="0" w:color="auto"/>
      </w:divBdr>
      <w:divsChild>
        <w:div w:id="2052268319">
          <w:marLeft w:val="0"/>
          <w:marRight w:val="0"/>
          <w:marTop w:val="225"/>
          <w:marBottom w:val="225"/>
          <w:divBdr>
            <w:top w:val="none" w:sz="0" w:space="0" w:color="auto"/>
            <w:left w:val="none" w:sz="0" w:space="0" w:color="auto"/>
            <w:bottom w:val="none" w:sz="0" w:space="0" w:color="auto"/>
            <w:right w:val="none" w:sz="0" w:space="0" w:color="auto"/>
          </w:divBdr>
          <w:divsChild>
            <w:div w:id="1117329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7718822">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23357223">
      <w:bodyDiv w:val="1"/>
      <w:marLeft w:val="0"/>
      <w:marRight w:val="0"/>
      <w:marTop w:val="0"/>
      <w:marBottom w:val="0"/>
      <w:divBdr>
        <w:top w:val="none" w:sz="0" w:space="0" w:color="auto"/>
        <w:left w:val="none" w:sz="0" w:space="0" w:color="auto"/>
        <w:bottom w:val="none" w:sz="0" w:space="0" w:color="auto"/>
        <w:right w:val="none" w:sz="0" w:space="0" w:color="auto"/>
      </w:divBdr>
      <w:divsChild>
        <w:div w:id="676885393">
          <w:marLeft w:val="0"/>
          <w:marRight w:val="0"/>
          <w:marTop w:val="0"/>
          <w:marBottom w:val="0"/>
          <w:divBdr>
            <w:top w:val="none" w:sz="0" w:space="0" w:color="auto"/>
            <w:left w:val="none" w:sz="0" w:space="0" w:color="auto"/>
            <w:bottom w:val="none" w:sz="0" w:space="0" w:color="auto"/>
            <w:right w:val="none" w:sz="0" w:space="0" w:color="auto"/>
          </w:divBdr>
          <w:divsChild>
            <w:div w:id="818886804">
              <w:marLeft w:val="0"/>
              <w:marRight w:val="0"/>
              <w:marTop w:val="0"/>
              <w:marBottom w:val="0"/>
              <w:divBdr>
                <w:top w:val="none" w:sz="0" w:space="0" w:color="auto"/>
                <w:left w:val="none" w:sz="0" w:space="0" w:color="auto"/>
                <w:bottom w:val="none" w:sz="0" w:space="0" w:color="auto"/>
                <w:right w:val="none" w:sz="0" w:space="0" w:color="auto"/>
              </w:divBdr>
              <w:divsChild>
                <w:div w:id="812647282">
                  <w:marLeft w:val="0"/>
                  <w:marRight w:val="0"/>
                  <w:marTop w:val="0"/>
                  <w:marBottom w:val="0"/>
                  <w:divBdr>
                    <w:top w:val="none" w:sz="0" w:space="0" w:color="auto"/>
                    <w:left w:val="none" w:sz="0" w:space="0" w:color="auto"/>
                    <w:bottom w:val="none" w:sz="0" w:space="0" w:color="auto"/>
                    <w:right w:val="none" w:sz="0" w:space="0" w:color="auto"/>
                  </w:divBdr>
                  <w:divsChild>
                    <w:div w:id="1340692451">
                      <w:marLeft w:val="0"/>
                      <w:marRight w:val="0"/>
                      <w:marTop w:val="0"/>
                      <w:marBottom w:val="0"/>
                      <w:divBdr>
                        <w:top w:val="none" w:sz="0" w:space="0" w:color="auto"/>
                        <w:left w:val="none" w:sz="0" w:space="0" w:color="auto"/>
                        <w:bottom w:val="none" w:sz="0" w:space="0" w:color="auto"/>
                        <w:right w:val="none" w:sz="0" w:space="0" w:color="auto"/>
                      </w:divBdr>
                      <w:divsChild>
                        <w:div w:id="8913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861559">
      <w:bodyDiv w:val="1"/>
      <w:marLeft w:val="0"/>
      <w:marRight w:val="0"/>
      <w:marTop w:val="0"/>
      <w:marBottom w:val="0"/>
      <w:divBdr>
        <w:top w:val="none" w:sz="0" w:space="0" w:color="auto"/>
        <w:left w:val="none" w:sz="0" w:space="0" w:color="auto"/>
        <w:bottom w:val="none" w:sz="0" w:space="0" w:color="auto"/>
        <w:right w:val="none" w:sz="0" w:space="0" w:color="auto"/>
      </w:divBdr>
    </w:div>
    <w:div w:id="839277168">
      <w:bodyDiv w:val="1"/>
      <w:marLeft w:val="0"/>
      <w:marRight w:val="0"/>
      <w:marTop w:val="0"/>
      <w:marBottom w:val="0"/>
      <w:divBdr>
        <w:top w:val="none" w:sz="0" w:space="0" w:color="auto"/>
        <w:left w:val="none" w:sz="0" w:space="0" w:color="auto"/>
        <w:bottom w:val="none" w:sz="0" w:space="0" w:color="auto"/>
        <w:right w:val="none" w:sz="0" w:space="0" w:color="auto"/>
      </w:divBdr>
    </w:div>
    <w:div w:id="845902923">
      <w:bodyDiv w:val="1"/>
      <w:marLeft w:val="0"/>
      <w:marRight w:val="0"/>
      <w:marTop w:val="0"/>
      <w:marBottom w:val="0"/>
      <w:divBdr>
        <w:top w:val="none" w:sz="0" w:space="0" w:color="auto"/>
        <w:left w:val="none" w:sz="0" w:space="0" w:color="auto"/>
        <w:bottom w:val="none" w:sz="0" w:space="0" w:color="auto"/>
        <w:right w:val="none" w:sz="0" w:space="0" w:color="auto"/>
      </w:divBdr>
    </w:div>
    <w:div w:id="853885904">
      <w:bodyDiv w:val="1"/>
      <w:marLeft w:val="0"/>
      <w:marRight w:val="0"/>
      <w:marTop w:val="0"/>
      <w:marBottom w:val="0"/>
      <w:divBdr>
        <w:top w:val="none" w:sz="0" w:space="0" w:color="auto"/>
        <w:left w:val="none" w:sz="0" w:space="0" w:color="auto"/>
        <w:bottom w:val="none" w:sz="0" w:space="0" w:color="auto"/>
        <w:right w:val="none" w:sz="0" w:space="0" w:color="auto"/>
      </w:divBdr>
    </w:div>
    <w:div w:id="860053421">
      <w:bodyDiv w:val="1"/>
      <w:marLeft w:val="0"/>
      <w:marRight w:val="0"/>
      <w:marTop w:val="0"/>
      <w:marBottom w:val="0"/>
      <w:divBdr>
        <w:top w:val="none" w:sz="0" w:space="0" w:color="auto"/>
        <w:left w:val="none" w:sz="0" w:space="0" w:color="auto"/>
        <w:bottom w:val="none" w:sz="0" w:space="0" w:color="auto"/>
        <w:right w:val="none" w:sz="0" w:space="0" w:color="auto"/>
      </w:divBdr>
      <w:divsChild>
        <w:div w:id="318116123">
          <w:marLeft w:val="0"/>
          <w:marRight w:val="0"/>
          <w:marTop w:val="225"/>
          <w:marBottom w:val="225"/>
          <w:divBdr>
            <w:top w:val="none" w:sz="0" w:space="0" w:color="auto"/>
            <w:left w:val="none" w:sz="0" w:space="0" w:color="auto"/>
            <w:bottom w:val="none" w:sz="0" w:space="0" w:color="auto"/>
            <w:right w:val="none" w:sz="0" w:space="0" w:color="auto"/>
          </w:divBdr>
          <w:divsChild>
            <w:div w:id="229313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1282185">
      <w:bodyDiv w:val="1"/>
      <w:marLeft w:val="0"/>
      <w:marRight w:val="0"/>
      <w:marTop w:val="0"/>
      <w:marBottom w:val="0"/>
      <w:divBdr>
        <w:top w:val="none" w:sz="0" w:space="0" w:color="auto"/>
        <w:left w:val="none" w:sz="0" w:space="0" w:color="auto"/>
        <w:bottom w:val="none" w:sz="0" w:space="0" w:color="auto"/>
        <w:right w:val="none" w:sz="0" w:space="0" w:color="auto"/>
      </w:divBdr>
    </w:div>
    <w:div w:id="884756559">
      <w:bodyDiv w:val="1"/>
      <w:marLeft w:val="0"/>
      <w:marRight w:val="0"/>
      <w:marTop w:val="0"/>
      <w:marBottom w:val="0"/>
      <w:divBdr>
        <w:top w:val="none" w:sz="0" w:space="0" w:color="auto"/>
        <w:left w:val="none" w:sz="0" w:space="0" w:color="auto"/>
        <w:bottom w:val="none" w:sz="0" w:space="0" w:color="auto"/>
        <w:right w:val="none" w:sz="0" w:space="0" w:color="auto"/>
      </w:divBdr>
      <w:divsChild>
        <w:div w:id="1369068028">
          <w:marLeft w:val="0"/>
          <w:marRight w:val="0"/>
          <w:marTop w:val="0"/>
          <w:marBottom w:val="0"/>
          <w:divBdr>
            <w:top w:val="none" w:sz="0" w:space="0" w:color="auto"/>
            <w:left w:val="none" w:sz="0" w:space="0" w:color="auto"/>
            <w:bottom w:val="none" w:sz="0" w:space="0" w:color="auto"/>
            <w:right w:val="none" w:sz="0" w:space="0" w:color="auto"/>
          </w:divBdr>
        </w:div>
      </w:divsChild>
    </w:div>
    <w:div w:id="886528873">
      <w:bodyDiv w:val="1"/>
      <w:marLeft w:val="0"/>
      <w:marRight w:val="0"/>
      <w:marTop w:val="0"/>
      <w:marBottom w:val="0"/>
      <w:divBdr>
        <w:top w:val="none" w:sz="0" w:space="0" w:color="auto"/>
        <w:left w:val="none" w:sz="0" w:space="0" w:color="auto"/>
        <w:bottom w:val="none" w:sz="0" w:space="0" w:color="auto"/>
        <w:right w:val="none" w:sz="0" w:space="0" w:color="auto"/>
      </w:divBdr>
    </w:div>
    <w:div w:id="888108273">
      <w:bodyDiv w:val="1"/>
      <w:marLeft w:val="0"/>
      <w:marRight w:val="0"/>
      <w:marTop w:val="0"/>
      <w:marBottom w:val="0"/>
      <w:divBdr>
        <w:top w:val="none" w:sz="0" w:space="0" w:color="auto"/>
        <w:left w:val="none" w:sz="0" w:space="0" w:color="auto"/>
        <w:bottom w:val="none" w:sz="0" w:space="0" w:color="auto"/>
        <w:right w:val="none" w:sz="0" w:space="0" w:color="auto"/>
      </w:divBdr>
    </w:div>
    <w:div w:id="919950401">
      <w:bodyDiv w:val="1"/>
      <w:marLeft w:val="0"/>
      <w:marRight w:val="0"/>
      <w:marTop w:val="0"/>
      <w:marBottom w:val="0"/>
      <w:divBdr>
        <w:top w:val="none" w:sz="0" w:space="0" w:color="auto"/>
        <w:left w:val="none" w:sz="0" w:space="0" w:color="auto"/>
        <w:bottom w:val="none" w:sz="0" w:space="0" w:color="auto"/>
        <w:right w:val="none" w:sz="0" w:space="0" w:color="auto"/>
      </w:divBdr>
    </w:div>
    <w:div w:id="924387276">
      <w:bodyDiv w:val="1"/>
      <w:marLeft w:val="0"/>
      <w:marRight w:val="0"/>
      <w:marTop w:val="0"/>
      <w:marBottom w:val="0"/>
      <w:divBdr>
        <w:top w:val="none" w:sz="0" w:space="0" w:color="auto"/>
        <w:left w:val="none" w:sz="0" w:space="0" w:color="auto"/>
        <w:bottom w:val="none" w:sz="0" w:space="0" w:color="auto"/>
        <w:right w:val="none" w:sz="0" w:space="0" w:color="auto"/>
      </w:divBdr>
    </w:div>
    <w:div w:id="936671296">
      <w:bodyDiv w:val="1"/>
      <w:marLeft w:val="0"/>
      <w:marRight w:val="0"/>
      <w:marTop w:val="0"/>
      <w:marBottom w:val="0"/>
      <w:divBdr>
        <w:top w:val="none" w:sz="0" w:space="0" w:color="auto"/>
        <w:left w:val="none" w:sz="0" w:space="0" w:color="auto"/>
        <w:bottom w:val="none" w:sz="0" w:space="0" w:color="auto"/>
        <w:right w:val="none" w:sz="0" w:space="0" w:color="auto"/>
      </w:divBdr>
    </w:div>
    <w:div w:id="941641969">
      <w:bodyDiv w:val="1"/>
      <w:marLeft w:val="0"/>
      <w:marRight w:val="0"/>
      <w:marTop w:val="0"/>
      <w:marBottom w:val="0"/>
      <w:divBdr>
        <w:top w:val="none" w:sz="0" w:space="0" w:color="auto"/>
        <w:left w:val="none" w:sz="0" w:space="0" w:color="auto"/>
        <w:bottom w:val="none" w:sz="0" w:space="0" w:color="auto"/>
        <w:right w:val="none" w:sz="0" w:space="0" w:color="auto"/>
      </w:divBdr>
    </w:div>
    <w:div w:id="943802146">
      <w:bodyDiv w:val="1"/>
      <w:marLeft w:val="0"/>
      <w:marRight w:val="0"/>
      <w:marTop w:val="0"/>
      <w:marBottom w:val="0"/>
      <w:divBdr>
        <w:top w:val="none" w:sz="0" w:space="0" w:color="auto"/>
        <w:left w:val="none" w:sz="0" w:space="0" w:color="auto"/>
        <w:bottom w:val="none" w:sz="0" w:space="0" w:color="auto"/>
        <w:right w:val="none" w:sz="0" w:space="0" w:color="auto"/>
      </w:divBdr>
    </w:div>
    <w:div w:id="944919326">
      <w:bodyDiv w:val="1"/>
      <w:marLeft w:val="0"/>
      <w:marRight w:val="0"/>
      <w:marTop w:val="0"/>
      <w:marBottom w:val="0"/>
      <w:divBdr>
        <w:top w:val="none" w:sz="0" w:space="0" w:color="auto"/>
        <w:left w:val="none" w:sz="0" w:space="0" w:color="auto"/>
        <w:bottom w:val="none" w:sz="0" w:space="0" w:color="auto"/>
        <w:right w:val="none" w:sz="0" w:space="0" w:color="auto"/>
      </w:divBdr>
      <w:divsChild>
        <w:div w:id="1593856988">
          <w:marLeft w:val="0"/>
          <w:marRight w:val="0"/>
          <w:marTop w:val="0"/>
          <w:marBottom w:val="0"/>
          <w:divBdr>
            <w:top w:val="none" w:sz="0" w:space="0" w:color="auto"/>
            <w:left w:val="none" w:sz="0" w:space="0" w:color="auto"/>
            <w:bottom w:val="none" w:sz="0" w:space="0" w:color="auto"/>
            <w:right w:val="none" w:sz="0" w:space="0" w:color="auto"/>
          </w:divBdr>
        </w:div>
      </w:divsChild>
    </w:div>
    <w:div w:id="950817666">
      <w:bodyDiv w:val="1"/>
      <w:marLeft w:val="0"/>
      <w:marRight w:val="0"/>
      <w:marTop w:val="0"/>
      <w:marBottom w:val="0"/>
      <w:divBdr>
        <w:top w:val="none" w:sz="0" w:space="0" w:color="auto"/>
        <w:left w:val="none" w:sz="0" w:space="0" w:color="auto"/>
        <w:bottom w:val="none" w:sz="0" w:space="0" w:color="auto"/>
        <w:right w:val="none" w:sz="0" w:space="0" w:color="auto"/>
      </w:divBdr>
      <w:divsChild>
        <w:div w:id="508259150">
          <w:marLeft w:val="0"/>
          <w:marRight w:val="0"/>
          <w:marTop w:val="0"/>
          <w:marBottom w:val="150"/>
          <w:divBdr>
            <w:top w:val="none" w:sz="0" w:space="0" w:color="auto"/>
            <w:left w:val="none" w:sz="0" w:space="0" w:color="auto"/>
            <w:bottom w:val="none" w:sz="0" w:space="0" w:color="auto"/>
            <w:right w:val="none" w:sz="0" w:space="0" w:color="auto"/>
          </w:divBdr>
        </w:div>
      </w:divsChild>
    </w:div>
    <w:div w:id="959609896">
      <w:bodyDiv w:val="1"/>
      <w:marLeft w:val="0"/>
      <w:marRight w:val="0"/>
      <w:marTop w:val="0"/>
      <w:marBottom w:val="0"/>
      <w:divBdr>
        <w:top w:val="none" w:sz="0" w:space="0" w:color="auto"/>
        <w:left w:val="none" w:sz="0" w:space="0" w:color="auto"/>
        <w:bottom w:val="none" w:sz="0" w:space="0" w:color="auto"/>
        <w:right w:val="none" w:sz="0" w:space="0" w:color="auto"/>
      </w:divBdr>
    </w:div>
    <w:div w:id="966937427">
      <w:bodyDiv w:val="1"/>
      <w:marLeft w:val="0"/>
      <w:marRight w:val="0"/>
      <w:marTop w:val="0"/>
      <w:marBottom w:val="0"/>
      <w:divBdr>
        <w:top w:val="none" w:sz="0" w:space="0" w:color="auto"/>
        <w:left w:val="none" w:sz="0" w:space="0" w:color="auto"/>
        <w:bottom w:val="none" w:sz="0" w:space="0" w:color="auto"/>
        <w:right w:val="none" w:sz="0" w:space="0" w:color="auto"/>
      </w:divBdr>
    </w:div>
    <w:div w:id="968242507">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75257057">
      <w:bodyDiv w:val="1"/>
      <w:marLeft w:val="0"/>
      <w:marRight w:val="0"/>
      <w:marTop w:val="0"/>
      <w:marBottom w:val="0"/>
      <w:divBdr>
        <w:top w:val="none" w:sz="0" w:space="0" w:color="auto"/>
        <w:left w:val="none" w:sz="0" w:space="0" w:color="auto"/>
        <w:bottom w:val="none" w:sz="0" w:space="0" w:color="auto"/>
        <w:right w:val="none" w:sz="0" w:space="0" w:color="auto"/>
      </w:divBdr>
    </w:div>
    <w:div w:id="989407282">
      <w:bodyDiv w:val="1"/>
      <w:marLeft w:val="0"/>
      <w:marRight w:val="0"/>
      <w:marTop w:val="0"/>
      <w:marBottom w:val="0"/>
      <w:divBdr>
        <w:top w:val="none" w:sz="0" w:space="0" w:color="auto"/>
        <w:left w:val="none" w:sz="0" w:space="0" w:color="auto"/>
        <w:bottom w:val="none" w:sz="0" w:space="0" w:color="auto"/>
        <w:right w:val="none" w:sz="0" w:space="0" w:color="auto"/>
      </w:divBdr>
    </w:div>
    <w:div w:id="1000738125">
      <w:bodyDiv w:val="1"/>
      <w:marLeft w:val="0"/>
      <w:marRight w:val="0"/>
      <w:marTop w:val="0"/>
      <w:marBottom w:val="0"/>
      <w:divBdr>
        <w:top w:val="none" w:sz="0" w:space="0" w:color="auto"/>
        <w:left w:val="none" w:sz="0" w:space="0" w:color="auto"/>
        <w:bottom w:val="none" w:sz="0" w:space="0" w:color="auto"/>
        <w:right w:val="none" w:sz="0" w:space="0" w:color="auto"/>
      </w:divBdr>
      <w:divsChild>
        <w:div w:id="1386681610">
          <w:marLeft w:val="0"/>
          <w:marRight w:val="0"/>
          <w:marTop w:val="0"/>
          <w:marBottom w:val="0"/>
          <w:divBdr>
            <w:top w:val="none" w:sz="0" w:space="0" w:color="auto"/>
            <w:left w:val="none" w:sz="0" w:space="0" w:color="auto"/>
            <w:bottom w:val="none" w:sz="0" w:space="0" w:color="auto"/>
            <w:right w:val="none" w:sz="0" w:space="0" w:color="auto"/>
          </w:divBdr>
          <w:divsChild>
            <w:div w:id="868222581">
              <w:marLeft w:val="0"/>
              <w:marRight w:val="0"/>
              <w:marTop w:val="0"/>
              <w:marBottom w:val="0"/>
              <w:divBdr>
                <w:top w:val="none" w:sz="0" w:space="0" w:color="auto"/>
                <w:left w:val="none" w:sz="0" w:space="0" w:color="auto"/>
                <w:bottom w:val="none" w:sz="0" w:space="0" w:color="auto"/>
                <w:right w:val="none" w:sz="0" w:space="0" w:color="auto"/>
              </w:divBdr>
              <w:divsChild>
                <w:div w:id="1834372089">
                  <w:marLeft w:val="0"/>
                  <w:marRight w:val="0"/>
                  <w:marTop w:val="0"/>
                  <w:marBottom w:val="0"/>
                  <w:divBdr>
                    <w:top w:val="none" w:sz="0" w:space="0" w:color="auto"/>
                    <w:left w:val="none" w:sz="0" w:space="0" w:color="auto"/>
                    <w:bottom w:val="none" w:sz="0" w:space="0" w:color="auto"/>
                    <w:right w:val="none" w:sz="0" w:space="0" w:color="auto"/>
                  </w:divBdr>
                  <w:divsChild>
                    <w:div w:id="98113751">
                      <w:marLeft w:val="0"/>
                      <w:marRight w:val="0"/>
                      <w:marTop w:val="0"/>
                      <w:marBottom w:val="0"/>
                      <w:divBdr>
                        <w:top w:val="none" w:sz="0" w:space="0" w:color="auto"/>
                        <w:left w:val="none" w:sz="0" w:space="0" w:color="auto"/>
                        <w:bottom w:val="none" w:sz="0" w:space="0" w:color="auto"/>
                        <w:right w:val="none" w:sz="0" w:space="0" w:color="auto"/>
                      </w:divBdr>
                      <w:divsChild>
                        <w:div w:id="1826042320">
                          <w:marLeft w:val="0"/>
                          <w:marRight w:val="0"/>
                          <w:marTop w:val="0"/>
                          <w:marBottom w:val="0"/>
                          <w:divBdr>
                            <w:top w:val="none" w:sz="0" w:space="0" w:color="auto"/>
                            <w:left w:val="none" w:sz="0" w:space="0" w:color="auto"/>
                            <w:bottom w:val="none" w:sz="0" w:space="0" w:color="auto"/>
                            <w:right w:val="none" w:sz="0" w:space="0" w:color="auto"/>
                          </w:divBdr>
                          <w:divsChild>
                            <w:div w:id="8057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6421">
      <w:bodyDiv w:val="1"/>
      <w:marLeft w:val="0"/>
      <w:marRight w:val="0"/>
      <w:marTop w:val="0"/>
      <w:marBottom w:val="0"/>
      <w:divBdr>
        <w:top w:val="none" w:sz="0" w:space="0" w:color="auto"/>
        <w:left w:val="none" w:sz="0" w:space="0" w:color="auto"/>
        <w:bottom w:val="none" w:sz="0" w:space="0" w:color="auto"/>
        <w:right w:val="none" w:sz="0" w:space="0" w:color="auto"/>
      </w:divBdr>
    </w:div>
    <w:div w:id="1025327603">
      <w:bodyDiv w:val="1"/>
      <w:marLeft w:val="0"/>
      <w:marRight w:val="0"/>
      <w:marTop w:val="0"/>
      <w:marBottom w:val="0"/>
      <w:divBdr>
        <w:top w:val="none" w:sz="0" w:space="0" w:color="auto"/>
        <w:left w:val="none" w:sz="0" w:space="0" w:color="auto"/>
        <w:bottom w:val="none" w:sz="0" w:space="0" w:color="auto"/>
        <w:right w:val="none" w:sz="0" w:space="0" w:color="auto"/>
      </w:divBdr>
    </w:div>
    <w:div w:id="1059548386">
      <w:bodyDiv w:val="1"/>
      <w:marLeft w:val="0"/>
      <w:marRight w:val="0"/>
      <w:marTop w:val="0"/>
      <w:marBottom w:val="0"/>
      <w:divBdr>
        <w:top w:val="none" w:sz="0" w:space="0" w:color="auto"/>
        <w:left w:val="none" w:sz="0" w:space="0" w:color="auto"/>
        <w:bottom w:val="none" w:sz="0" w:space="0" w:color="auto"/>
        <w:right w:val="none" w:sz="0" w:space="0" w:color="auto"/>
      </w:divBdr>
    </w:div>
    <w:div w:id="1063213374">
      <w:bodyDiv w:val="1"/>
      <w:marLeft w:val="0"/>
      <w:marRight w:val="0"/>
      <w:marTop w:val="0"/>
      <w:marBottom w:val="0"/>
      <w:divBdr>
        <w:top w:val="none" w:sz="0" w:space="0" w:color="auto"/>
        <w:left w:val="none" w:sz="0" w:space="0" w:color="auto"/>
        <w:bottom w:val="none" w:sz="0" w:space="0" w:color="auto"/>
        <w:right w:val="none" w:sz="0" w:space="0" w:color="auto"/>
      </w:divBdr>
      <w:divsChild>
        <w:div w:id="1460027862">
          <w:marLeft w:val="0"/>
          <w:marRight w:val="0"/>
          <w:marTop w:val="0"/>
          <w:marBottom w:val="0"/>
          <w:divBdr>
            <w:top w:val="none" w:sz="0" w:space="0" w:color="auto"/>
            <w:left w:val="none" w:sz="0" w:space="0" w:color="auto"/>
            <w:bottom w:val="none" w:sz="0" w:space="0" w:color="auto"/>
            <w:right w:val="none" w:sz="0" w:space="0" w:color="auto"/>
          </w:divBdr>
          <w:divsChild>
            <w:div w:id="42488516">
              <w:marLeft w:val="0"/>
              <w:marRight w:val="0"/>
              <w:marTop w:val="0"/>
              <w:marBottom w:val="0"/>
              <w:divBdr>
                <w:top w:val="none" w:sz="0" w:space="0" w:color="auto"/>
                <w:left w:val="none" w:sz="0" w:space="0" w:color="auto"/>
                <w:bottom w:val="none" w:sz="0" w:space="0" w:color="auto"/>
                <w:right w:val="none" w:sz="0" w:space="0" w:color="auto"/>
              </w:divBdr>
              <w:divsChild>
                <w:div w:id="910774311">
                  <w:marLeft w:val="0"/>
                  <w:marRight w:val="0"/>
                  <w:marTop w:val="0"/>
                  <w:marBottom w:val="0"/>
                  <w:divBdr>
                    <w:top w:val="none" w:sz="0" w:space="0" w:color="auto"/>
                    <w:left w:val="none" w:sz="0" w:space="0" w:color="auto"/>
                    <w:bottom w:val="none" w:sz="0" w:space="0" w:color="auto"/>
                    <w:right w:val="none" w:sz="0" w:space="0" w:color="auto"/>
                  </w:divBdr>
                  <w:divsChild>
                    <w:div w:id="893782745">
                      <w:marLeft w:val="0"/>
                      <w:marRight w:val="0"/>
                      <w:marTop w:val="0"/>
                      <w:marBottom w:val="0"/>
                      <w:divBdr>
                        <w:top w:val="none" w:sz="0" w:space="0" w:color="auto"/>
                        <w:left w:val="none" w:sz="0" w:space="0" w:color="auto"/>
                        <w:bottom w:val="none" w:sz="0" w:space="0" w:color="auto"/>
                        <w:right w:val="none" w:sz="0" w:space="0" w:color="auto"/>
                      </w:divBdr>
                      <w:divsChild>
                        <w:div w:id="525364740">
                          <w:marLeft w:val="0"/>
                          <w:marRight w:val="0"/>
                          <w:marTop w:val="0"/>
                          <w:marBottom w:val="0"/>
                          <w:divBdr>
                            <w:top w:val="none" w:sz="0" w:space="0" w:color="auto"/>
                            <w:left w:val="none" w:sz="0" w:space="0" w:color="auto"/>
                            <w:bottom w:val="none" w:sz="0" w:space="0" w:color="auto"/>
                            <w:right w:val="none" w:sz="0" w:space="0" w:color="auto"/>
                          </w:divBdr>
                          <w:divsChild>
                            <w:div w:id="28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97255">
      <w:bodyDiv w:val="1"/>
      <w:marLeft w:val="0"/>
      <w:marRight w:val="0"/>
      <w:marTop w:val="0"/>
      <w:marBottom w:val="0"/>
      <w:divBdr>
        <w:top w:val="none" w:sz="0" w:space="0" w:color="auto"/>
        <w:left w:val="none" w:sz="0" w:space="0" w:color="auto"/>
        <w:bottom w:val="none" w:sz="0" w:space="0" w:color="auto"/>
        <w:right w:val="none" w:sz="0" w:space="0" w:color="auto"/>
      </w:divBdr>
      <w:divsChild>
        <w:div w:id="410928368">
          <w:marLeft w:val="0"/>
          <w:marRight w:val="0"/>
          <w:marTop w:val="0"/>
          <w:marBottom w:val="0"/>
          <w:divBdr>
            <w:top w:val="none" w:sz="0" w:space="0" w:color="auto"/>
            <w:left w:val="none" w:sz="0" w:space="0" w:color="auto"/>
            <w:bottom w:val="none" w:sz="0" w:space="0" w:color="auto"/>
            <w:right w:val="none" w:sz="0" w:space="0" w:color="auto"/>
          </w:divBdr>
          <w:divsChild>
            <w:div w:id="1759866762">
              <w:marLeft w:val="0"/>
              <w:marRight w:val="0"/>
              <w:marTop w:val="0"/>
              <w:marBottom w:val="0"/>
              <w:divBdr>
                <w:top w:val="none" w:sz="0" w:space="0" w:color="auto"/>
                <w:left w:val="none" w:sz="0" w:space="0" w:color="auto"/>
                <w:bottom w:val="none" w:sz="0" w:space="0" w:color="auto"/>
                <w:right w:val="none" w:sz="0" w:space="0" w:color="auto"/>
              </w:divBdr>
            </w:div>
          </w:divsChild>
        </w:div>
        <w:div w:id="833684316">
          <w:marLeft w:val="0"/>
          <w:marRight w:val="0"/>
          <w:marTop w:val="0"/>
          <w:marBottom w:val="0"/>
          <w:divBdr>
            <w:top w:val="none" w:sz="0" w:space="0" w:color="auto"/>
            <w:left w:val="none" w:sz="0" w:space="0" w:color="auto"/>
            <w:bottom w:val="none" w:sz="0" w:space="0" w:color="auto"/>
            <w:right w:val="none" w:sz="0" w:space="0" w:color="auto"/>
          </w:divBdr>
          <w:divsChild>
            <w:div w:id="1307930006">
              <w:marLeft w:val="0"/>
              <w:marRight w:val="0"/>
              <w:marTop w:val="0"/>
              <w:marBottom w:val="0"/>
              <w:divBdr>
                <w:top w:val="none" w:sz="0" w:space="0" w:color="auto"/>
                <w:left w:val="none" w:sz="0" w:space="0" w:color="auto"/>
                <w:bottom w:val="none" w:sz="0" w:space="0" w:color="auto"/>
                <w:right w:val="none" w:sz="0" w:space="0" w:color="auto"/>
              </w:divBdr>
            </w:div>
          </w:divsChild>
        </w:div>
        <w:div w:id="1552033310">
          <w:marLeft w:val="0"/>
          <w:marRight w:val="0"/>
          <w:marTop w:val="0"/>
          <w:marBottom w:val="0"/>
          <w:divBdr>
            <w:top w:val="none" w:sz="0" w:space="0" w:color="auto"/>
            <w:left w:val="none" w:sz="0" w:space="0" w:color="auto"/>
            <w:bottom w:val="none" w:sz="0" w:space="0" w:color="auto"/>
            <w:right w:val="none" w:sz="0" w:space="0" w:color="auto"/>
          </w:divBdr>
        </w:div>
      </w:divsChild>
    </w:div>
    <w:div w:id="1068531096">
      <w:bodyDiv w:val="1"/>
      <w:marLeft w:val="0"/>
      <w:marRight w:val="0"/>
      <w:marTop w:val="0"/>
      <w:marBottom w:val="0"/>
      <w:divBdr>
        <w:top w:val="none" w:sz="0" w:space="0" w:color="auto"/>
        <w:left w:val="none" w:sz="0" w:space="0" w:color="auto"/>
        <w:bottom w:val="none" w:sz="0" w:space="0" w:color="auto"/>
        <w:right w:val="none" w:sz="0" w:space="0" w:color="auto"/>
      </w:divBdr>
      <w:divsChild>
        <w:div w:id="243730136">
          <w:marLeft w:val="0"/>
          <w:marRight w:val="0"/>
          <w:marTop w:val="0"/>
          <w:marBottom w:val="0"/>
          <w:divBdr>
            <w:top w:val="none" w:sz="0" w:space="0" w:color="auto"/>
            <w:left w:val="none" w:sz="0" w:space="0" w:color="auto"/>
            <w:bottom w:val="none" w:sz="0" w:space="0" w:color="auto"/>
            <w:right w:val="none" w:sz="0" w:space="0" w:color="auto"/>
          </w:divBdr>
        </w:div>
      </w:divsChild>
    </w:div>
    <w:div w:id="1074276517">
      <w:bodyDiv w:val="1"/>
      <w:marLeft w:val="0"/>
      <w:marRight w:val="0"/>
      <w:marTop w:val="0"/>
      <w:marBottom w:val="0"/>
      <w:divBdr>
        <w:top w:val="none" w:sz="0" w:space="0" w:color="auto"/>
        <w:left w:val="none" w:sz="0" w:space="0" w:color="auto"/>
        <w:bottom w:val="none" w:sz="0" w:space="0" w:color="auto"/>
        <w:right w:val="none" w:sz="0" w:space="0" w:color="auto"/>
      </w:divBdr>
    </w:div>
    <w:div w:id="1082221565">
      <w:bodyDiv w:val="1"/>
      <w:marLeft w:val="0"/>
      <w:marRight w:val="0"/>
      <w:marTop w:val="0"/>
      <w:marBottom w:val="0"/>
      <w:divBdr>
        <w:top w:val="none" w:sz="0" w:space="0" w:color="auto"/>
        <w:left w:val="none" w:sz="0" w:space="0" w:color="auto"/>
        <w:bottom w:val="none" w:sz="0" w:space="0" w:color="auto"/>
        <w:right w:val="none" w:sz="0" w:space="0" w:color="auto"/>
      </w:divBdr>
      <w:divsChild>
        <w:div w:id="1328902464">
          <w:marLeft w:val="0"/>
          <w:marRight w:val="0"/>
          <w:marTop w:val="0"/>
          <w:marBottom w:val="0"/>
          <w:divBdr>
            <w:top w:val="none" w:sz="0" w:space="0" w:color="auto"/>
            <w:left w:val="none" w:sz="0" w:space="0" w:color="auto"/>
            <w:bottom w:val="none" w:sz="0" w:space="0" w:color="auto"/>
            <w:right w:val="none" w:sz="0" w:space="0" w:color="auto"/>
          </w:divBdr>
          <w:divsChild>
            <w:div w:id="1193152415">
              <w:marLeft w:val="0"/>
              <w:marRight w:val="0"/>
              <w:marTop w:val="0"/>
              <w:marBottom w:val="0"/>
              <w:divBdr>
                <w:top w:val="none" w:sz="0" w:space="0" w:color="auto"/>
                <w:left w:val="none" w:sz="0" w:space="0" w:color="auto"/>
                <w:bottom w:val="none" w:sz="0" w:space="0" w:color="auto"/>
                <w:right w:val="none" w:sz="0" w:space="0" w:color="auto"/>
              </w:divBdr>
              <w:divsChild>
                <w:div w:id="2056540184">
                  <w:marLeft w:val="0"/>
                  <w:marRight w:val="0"/>
                  <w:marTop w:val="0"/>
                  <w:marBottom w:val="0"/>
                  <w:divBdr>
                    <w:top w:val="none" w:sz="0" w:space="0" w:color="auto"/>
                    <w:left w:val="none" w:sz="0" w:space="0" w:color="auto"/>
                    <w:bottom w:val="none" w:sz="0" w:space="0" w:color="auto"/>
                    <w:right w:val="none" w:sz="0" w:space="0" w:color="auto"/>
                  </w:divBdr>
                  <w:divsChild>
                    <w:div w:id="2130473178">
                      <w:marLeft w:val="0"/>
                      <w:marRight w:val="0"/>
                      <w:marTop w:val="0"/>
                      <w:marBottom w:val="0"/>
                      <w:divBdr>
                        <w:top w:val="none" w:sz="0" w:space="0" w:color="auto"/>
                        <w:left w:val="none" w:sz="0" w:space="0" w:color="auto"/>
                        <w:bottom w:val="none" w:sz="0" w:space="0" w:color="auto"/>
                        <w:right w:val="none" w:sz="0" w:space="0" w:color="auto"/>
                      </w:divBdr>
                      <w:divsChild>
                        <w:div w:id="1196384139">
                          <w:marLeft w:val="0"/>
                          <w:marRight w:val="0"/>
                          <w:marTop w:val="0"/>
                          <w:marBottom w:val="0"/>
                          <w:divBdr>
                            <w:top w:val="none" w:sz="0" w:space="0" w:color="auto"/>
                            <w:left w:val="none" w:sz="0" w:space="0" w:color="auto"/>
                            <w:bottom w:val="none" w:sz="0" w:space="0" w:color="auto"/>
                            <w:right w:val="none" w:sz="0" w:space="0" w:color="auto"/>
                          </w:divBdr>
                          <w:divsChild>
                            <w:div w:id="12870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836187">
      <w:bodyDiv w:val="1"/>
      <w:marLeft w:val="0"/>
      <w:marRight w:val="0"/>
      <w:marTop w:val="0"/>
      <w:marBottom w:val="0"/>
      <w:divBdr>
        <w:top w:val="none" w:sz="0" w:space="0" w:color="auto"/>
        <w:left w:val="none" w:sz="0" w:space="0" w:color="auto"/>
        <w:bottom w:val="none" w:sz="0" w:space="0" w:color="auto"/>
        <w:right w:val="none" w:sz="0" w:space="0" w:color="auto"/>
      </w:divBdr>
      <w:divsChild>
        <w:div w:id="73161278">
          <w:marLeft w:val="0"/>
          <w:marRight w:val="0"/>
          <w:marTop w:val="0"/>
          <w:marBottom w:val="0"/>
          <w:divBdr>
            <w:top w:val="none" w:sz="0" w:space="0" w:color="auto"/>
            <w:left w:val="none" w:sz="0" w:space="0" w:color="auto"/>
            <w:bottom w:val="none" w:sz="0" w:space="0" w:color="auto"/>
            <w:right w:val="none" w:sz="0" w:space="0" w:color="auto"/>
          </w:divBdr>
        </w:div>
      </w:divsChild>
    </w:div>
    <w:div w:id="1105885225">
      <w:bodyDiv w:val="1"/>
      <w:marLeft w:val="0"/>
      <w:marRight w:val="0"/>
      <w:marTop w:val="0"/>
      <w:marBottom w:val="0"/>
      <w:divBdr>
        <w:top w:val="none" w:sz="0" w:space="0" w:color="auto"/>
        <w:left w:val="none" w:sz="0" w:space="0" w:color="auto"/>
        <w:bottom w:val="none" w:sz="0" w:space="0" w:color="auto"/>
        <w:right w:val="none" w:sz="0" w:space="0" w:color="auto"/>
      </w:divBdr>
    </w:div>
    <w:div w:id="1108352032">
      <w:bodyDiv w:val="1"/>
      <w:marLeft w:val="0"/>
      <w:marRight w:val="0"/>
      <w:marTop w:val="0"/>
      <w:marBottom w:val="0"/>
      <w:divBdr>
        <w:top w:val="none" w:sz="0" w:space="0" w:color="auto"/>
        <w:left w:val="none" w:sz="0" w:space="0" w:color="auto"/>
        <w:bottom w:val="none" w:sz="0" w:space="0" w:color="auto"/>
        <w:right w:val="none" w:sz="0" w:space="0" w:color="auto"/>
      </w:divBdr>
    </w:div>
    <w:div w:id="1109620506">
      <w:bodyDiv w:val="1"/>
      <w:marLeft w:val="0"/>
      <w:marRight w:val="0"/>
      <w:marTop w:val="0"/>
      <w:marBottom w:val="0"/>
      <w:divBdr>
        <w:top w:val="none" w:sz="0" w:space="0" w:color="auto"/>
        <w:left w:val="none" w:sz="0" w:space="0" w:color="auto"/>
        <w:bottom w:val="none" w:sz="0" w:space="0" w:color="auto"/>
        <w:right w:val="none" w:sz="0" w:space="0" w:color="auto"/>
      </w:divBdr>
      <w:divsChild>
        <w:div w:id="1056930389">
          <w:marLeft w:val="0"/>
          <w:marRight w:val="0"/>
          <w:marTop w:val="0"/>
          <w:marBottom w:val="0"/>
          <w:divBdr>
            <w:top w:val="none" w:sz="0" w:space="0" w:color="auto"/>
            <w:left w:val="none" w:sz="0" w:space="0" w:color="auto"/>
            <w:bottom w:val="none" w:sz="0" w:space="0" w:color="auto"/>
            <w:right w:val="none" w:sz="0" w:space="0" w:color="auto"/>
          </w:divBdr>
          <w:divsChild>
            <w:div w:id="371149244">
              <w:marLeft w:val="0"/>
              <w:marRight w:val="0"/>
              <w:marTop w:val="0"/>
              <w:marBottom w:val="0"/>
              <w:divBdr>
                <w:top w:val="none" w:sz="0" w:space="0" w:color="auto"/>
                <w:left w:val="none" w:sz="0" w:space="0" w:color="auto"/>
                <w:bottom w:val="none" w:sz="0" w:space="0" w:color="auto"/>
                <w:right w:val="none" w:sz="0" w:space="0" w:color="auto"/>
              </w:divBdr>
              <w:divsChild>
                <w:div w:id="1022440562">
                  <w:marLeft w:val="0"/>
                  <w:marRight w:val="0"/>
                  <w:marTop w:val="0"/>
                  <w:marBottom w:val="0"/>
                  <w:divBdr>
                    <w:top w:val="none" w:sz="0" w:space="0" w:color="auto"/>
                    <w:left w:val="none" w:sz="0" w:space="0" w:color="auto"/>
                    <w:bottom w:val="none" w:sz="0" w:space="0" w:color="auto"/>
                    <w:right w:val="none" w:sz="0" w:space="0" w:color="auto"/>
                  </w:divBdr>
                  <w:divsChild>
                    <w:div w:id="1159924815">
                      <w:marLeft w:val="0"/>
                      <w:marRight w:val="0"/>
                      <w:marTop w:val="0"/>
                      <w:marBottom w:val="0"/>
                      <w:divBdr>
                        <w:top w:val="none" w:sz="0" w:space="0" w:color="auto"/>
                        <w:left w:val="none" w:sz="0" w:space="0" w:color="auto"/>
                        <w:bottom w:val="none" w:sz="0" w:space="0" w:color="auto"/>
                        <w:right w:val="none" w:sz="0" w:space="0" w:color="auto"/>
                      </w:divBdr>
                      <w:divsChild>
                        <w:div w:id="10181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261757">
      <w:bodyDiv w:val="1"/>
      <w:marLeft w:val="0"/>
      <w:marRight w:val="0"/>
      <w:marTop w:val="0"/>
      <w:marBottom w:val="0"/>
      <w:divBdr>
        <w:top w:val="none" w:sz="0" w:space="0" w:color="auto"/>
        <w:left w:val="none" w:sz="0" w:space="0" w:color="auto"/>
        <w:bottom w:val="none" w:sz="0" w:space="0" w:color="auto"/>
        <w:right w:val="none" w:sz="0" w:space="0" w:color="auto"/>
      </w:divBdr>
      <w:divsChild>
        <w:div w:id="1393771613">
          <w:marLeft w:val="0"/>
          <w:marRight w:val="0"/>
          <w:marTop w:val="0"/>
          <w:marBottom w:val="0"/>
          <w:divBdr>
            <w:top w:val="none" w:sz="0" w:space="0" w:color="auto"/>
            <w:left w:val="none" w:sz="0" w:space="0" w:color="auto"/>
            <w:bottom w:val="none" w:sz="0" w:space="0" w:color="auto"/>
            <w:right w:val="none" w:sz="0" w:space="0" w:color="auto"/>
          </w:divBdr>
          <w:divsChild>
            <w:div w:id="3177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636">
      <w:bodyDiv w:val="1"/>
      <w:marLeft w:val="0"/>
      <w:marRight w:val="0"/>
      <w:marTop w:val="0"/>
      <w:marBottom w:val="0"/>
      <w:divBdr>
        <w:top w:val="none" w:sz="0" w:space="0" w:color="auto"/>
        <w:left w:val="none" w:sz="0" w:space="0" w:color="auto"/>
        <w:bottom w:val="none" w:sz="0" w:space="0" w:color="auto"/>
        <w:right w:val="none" w:sz="0" w:space="0" w:color="auto"/>
      </w:divBdr>
      <w:divsChild>
        <w:div w:id="1977952017">
          <w:marLeft w:val="0"/>
          <w:marRight w:val="0"/>
          <w:marTop w:val="0"/>
          <w:marBottom w:val="150"/>
          <w:divBdr>
            <w:top w:val="none" w:sz="0" w:space="0" w:color="auto"/>
            <w:left w:val="none" w:sz="0" w:space="0" w:color="auto"/>
            <w:bottom w:val="none" w:sz="0" w:space="0" w:color="auto"/>
            <w:right w:val="none" w:sz="0" w:space="0" w:color="auto"/>
          </w:divBdr>
        </w:div>
      </w:divsChild>
    </w:div>
    <w:div w:id="1119029866">
      <w:bodyDiv w:val="1"/>
      <w:marLeft w:val="0"/>
      <w:marRight w:val="0"/>
      <w:marTop w:val="0"/>
      <w:marBottom w:val="0"/>
      <w:divBdr>
        <w:top w:val="none" w:sz="0" w:space="0" w:color="auto"/>
        <w:left w:val="none" w:sz="0" w:space="0" w:color="auto"/>
        <w:bottom w:val="none" w:sz="0" w:space="0" w:color="auto"/>
        <w:right w:val="none" w:sz="0" w:space="0" w:color="auto"/>
      </w:divBdr>
    </w:div>
    <w:div w:id="1123696535">
      <w:bodyDiv w:val="1"/>
      <w:marLeft w:val="0"/>
      <w:marRight w:val="0"/>
      <w:marTop w:val="0"/>
      <w:marBottom w:val="0"/>
      <w:divBdr>
        <w:top w:val="none" w:sz="0" w:space="0" w:color="auto"/>
        <w:left w:val="none" w:sz="0" w:space="0" w:color="auto"/>
        <w:bottom w:val="none" w:sz="0" w:space="0" w:color="auto"/>
        <w:right w:val="none" w:sz="0" w:space="0" w:color="auto"/>
      </w:divBdr>
    </w:div>
    <w:div w:id="1136139332">
      <w:bodyDiv w:val="1"/>
      <w:marLeft w:val="0"/>
      <w:marRight w:val="0"/>
      <w:marTop w:val="0"/>
      <w:marBottom w:val="0"/>
      <w:divBdr>
        <w:top w:val="none" w:sz="0" w:space="0" w:color="auto"/>
        <w:left w:val="none" w:sz="0" w:space="0" w:color="auto"/>
        <w:bottom w:val="none" w:sz="0" w:space="0" w:color="auto"/>
        <w:right w:val="none" w:sz="0" w:space="0" w:color="auto"/>
      </w:divBdr>
      <w:divsChild>
        <w:div w:id="1823348269">
          <w:marLeft w:val="0"/>
          <w:marRight w:val="0"/>
          <w:marTop w:val="0"/>
          <w:marBottom w:val="150"/>
          <w:divBdr>
            <w:top w:val="none" w:sz="0" w:space="0" w:color="auto"/>
            <w:left w:val="none" w:sz="0" w:space="0" w:color="auto"/>
            <w:bottom w:val="none" w:sz="0" w:space="0" w:color="auto"/>
            <w:right w:val="none" w:sz="0" w:space="0" w:color="auto"/>
          </w:divBdr>
        </w:div>
      </w:divsChild>
    </w:div>
    <w:div w:id="1139692542">
      <w:bodyDiv w:val="1"/>
      <w:marLeft w:val="0"/>
      <w:marRight w:val="0"/>
      <w:marTop w:val="0"/>
      <w:marBottom w:val="0"/>
      <w:divBdr>
        <w:top w:val="none" w:sz="0" w:space="0" w:color="auto"/>
        <w:left w:val="none" w:sz="0" w:space="0" w:color="auto"/>
        <w:bottom w:val="none" w:sz="0" w:space="0" w:color="auto"/>
        <w:right w:val="none" w:sz="0" w:space="0" w:color="auto"/>
      </w:divBdr>
    </w:div>
    <w:div w:id="1148353560">
      <w:bodyDiv w:val="1"/>
      <w:marLeft w:val="0"/>
      <w:marRight w:val="0"/>
      <w:marTop w:val="0"/>
      <w:marBottom w:val="0"/>
      <w:divBdr>
        <w:top w:val="none" w:sz="0" w:space="0" w:color="auto"/>
        <w:left w:val="none" w:sz="0" w:space="0" w:color="auto"/>
        <w:bottom w:val="none" w:sz="0" w:space="0" w:color="auto"/>
        <w:right w:val="none" w:sz="0" w:space="0" w:color="auto"/>
      </w:divBdr>
    </w:div>
    <w:div w:id="1155297918">
      <w:bodyDiv w:val="1"/>
      <w:marLeft w:val="0"/>
      <w:marRight w:val="0"/>
      <w:marTop w:val="0"/>
      <w:marBottom w:val="0"/>
      <w:divBdr>
        <w:top w:val="none" w:sz="0" w:space="0" w:color="auto"/>
        <w:left w:val="none" w:sz="0" w:space="0" w:color="auto"/>
        <w:bottom w:val="none" w:sz="0" w:space="0" w:color="auto"/>
        <w:right w:val="none" w:sz="0" w:space="0" w:color="auto"/>
      </w:divBdr>
    </w:div>
    <w:div w:id="1159733093">
      <w:bodyDiv w:val="1"/>
      <w:marLeft w:val="0"/>
      <w:marRight w:val="0"/>
      <w:marTop w:val="0"/>
      <w:marBottom w:val="0"/>
      <w:divBdr>
        <w:top w:val="none" w:sz="0" w:space="0" w:color="auto"/>
        <w:left w:val="none" w:sz="0" w:space="0" w:color="auto"/>
        <w:bottom w:val="none" w:sz="0" w:space="0" w:color="auto"/>
        <w:right w:val="none" w:sz="0" w:space="0" w:color="auto"/>
      </w:divBdr>
      <w:divsChild>
        <w:div w:id="850533476">
          <w:marLeft w:val="0"/>
          <w:marRight w:val="0"/>
          <w:marTop w:val="0"/>
          <w:marBottom w:val="0"/>
          <w:divBdr>
            <w:top w:val="none" w:sz="0" w:space="0" w:color="auto"/>
            <w:left w:val="none" w:sz="0" w:space="0" w:color="auto"/>
            <w:bottom w:val="none" w:sz="0" w:space="0" w:color="auto"/>
            <w:right w:val="none" w:sz="0" w:space="0" w:color="auto"/>
          </w:divBdr>
          <w:divsChild>
            <w:div w:id="270747754">
              <w:marLeft w:val="0"/>
              <w:marRight w:val="0"/>
              <w:marTop w:val="0"/>
              <w:marBottom w:val="0"/>
              <w:divBdr>
                <w:top w:val="none" w:sz="0" w:space="0" w:color="auto"/>
                <w:left w:val="none" w:sz="0" w:space="0" w:color="auto"/>
                <w:bottom w:val="none" w:sz="0" w:space="0" w:color="auto"/>
                <w:right w:val="none" w:sz="0" w:space="0" w:color="auto"/>
              </w:divBdr>
              <w:divsChild>
                <w:div w:id="63920865">
                  <w:marLeft w:val="0"/>
                  <w:marRight w:val="0"/>
                  <w:marTop w:val="0"/>
                  <w:marBottom w:val="0"/>
                  <w:divBdr>
                    <w:top w:val="none" w:sz="0" w:space="0" w:color="auto"/>
                    <w:left w:val="none" w:sz="0" w:space="0" w:color="auto"/>
                    <w:bottom w:val="none" w:sz="0" w:space="0" w:color="auto"/>
                    <w:right w:val="none" w:sz="0" w:space="0" w:color="auto"/>
                  </w:divBdr>
                  <w:divsChild>
                    <w:div w:id="1340503115">
                      <w:marLeft w:val="0"/>
                      <w:marRight w:val="0"/>
                      <w:marTop w:val="0"/>
                      <w:marBottom w:val="0"/>
                      <w:divBdr>
                        <w:top w:val="none" w:sz="0" w:space="0" w:color="auto"/>
                        <w:left w:val="none" w:sz="0" w:space="0" w:color="auto"/>
                        <w:bottom w:val="none" w:sz="0" w:space="0" w:color="auto"/>
                        <w:right w:val="none" w:sz="0" w:space="0" w:color="auto"/>
                      </w:divBdr>
                      <w:divsChild>
                        <w:div w:id="1283421678">
                          <w:marLeft w:val="0"/>
                          <w:marRight w:val="0"/>
                          <w:marTop w:val="0"/>
                          <w:marBottom w:val="0"/>
                          <w:divBdr>
                            <w:top w:val="none" w:sz="0" w:space="0" w:color="auto"/>
                            <w:left w:val="none" w:sz="0" w:space="0" w:color="auto"/>
                            <w:bottom w:val="none" w:sz="0" w:space="0" w:color="auto"/>
                            <w:right w:val="none" w:sz="0" w:space="0" w:color="auto"/>
                          </w:divBdr>
                          <w:divsChild>
                            <w:div w:id="18645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427756">
      <w:bodyDiv w:val="1"/>
      <w:marLeft w:val="0"/>
      <w:marRight w:val="0"/>
      <w:marTop w:val="0"/>
      <w:marBottom w:val="0"/>
      <w:divBdr>
        <w:top w:val="none" w:sz="0" w:space="0" w:color="auto"/>
        <w:left w:val="none" w:sz="0" w:space="0" w:color="auto"/>
        <w:bottom w:val="none" w:sz="0" w:space="0" w:color="auto"/>
        <w:right w:val="none" w:sz="0" w:space="0" w:color="auto"/>
      </w:divBdr>
    </w:div>
    <w:div w:id="1169056088">
      <w:bodyDiv w:val="1"/>
      <w:marLeft w:val="0"/>
      <w:marRight w:val="0"/>
      <w:marTop w:val="0"/>
      <w:marBottom w:val="0"/>
      <w:divBdr>
        <w:top w:val="none" w:sz="0" w:space="0" w:color="auto"/>
        <w:left w:val="none" w:sz="0" w:space="0" w:color="auto"/>
        <w:bottom w:val="none" w:sz="0" w:space="0" w:color="auto"/>
        <w:right w:val="none" w:sz="0" w:space="0" w:color="auto"/>
      </w:divBdr>
      <w:divsChild>
        <w:div w:id="764227993">
          <w:marLeft w:val="0"/>
          <w:marRight w:val="0"/>
          <w:marTop w:val="225"/>
          <w:marBottom w:val="225"/>
          <w:divBdr>
            <w:top w:val="none" w:sz="0" w:space="0" w:color="auto"/>
            <w:left w:val="none" w:sz="0" w:space="0" w:color="auto"/>
            <w:bottom w:val="none" w:sz="0" w:space="0" w:color="auto"/>
            <w:right w:val="none" w:sz="0" w:space="0" w:color="auto"/>
          </w:divBdr>
          <w:divsChild>
            <w:div w:id="128138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678891">
      <w:bodyDiv w:val="1"/>
      <w:marLeft w:val="0"/>
      <w:marRight w:val="0"/>
      <w:marTop w:val="0"/>
      <w:marBottom w:val="0"/>
      <w:divBdr>
        <w:top w:val="none" w:sz="0" w:space="0" w:color="auto"/>
        <w:left w:val="none" w:sz="0" w:space="0" w:color="auto"/>
        <w:bottom w:val="none" w:sz="0" w:space="0" w:color="auto"/>
        <w:right w:val="none" w:sz="0" w:space="0" w:color="auto"/>
      </w:divBdr>
      <w:divsChild>
        <w:div w:id="1871067059">
          <w:marLeft w:val="0"/>
          <w:marRight w:val="0"/>
          <w:marTop w:val="0"/>
          <w:marBottom w:val="120"/>
          <w:divBdr>
            <w:top w:val="none" w:sz="0" w:space="0" w:color="auto"/>
            <w:left w:val="none" w:sz="0" w:space="0" w:color="auto"/>
            <w:bottom w:val="none" w:sz="0" w:space="0" w:color="auto"/>
            <w:right w:val="none" w:sz="0" w:space="0" w:color="auto"/>
          </w:divBdr>
        </w:div>
      </w:divsChild>
    </w:div>
    <w:div w:id="1172066837">
      <w:bodyDiv w:val="1"/>
      <w:marLeft w:val="0"/>
      <w:marRight w:val="0"/>
      <w:marTop w:val="0"/>
      <w:marBottom w:val="0"/>
      <w:divBdr>
        <w:top w:val="none" w:sz="0" w:space="0" w:color="auto"/>
        <w:left w:val="none" w:sz="0" w:space="0" w:color="auto"/>
        <w:bottom w:val="none" w:sz="0" w:space="0" w:color="auto"/>
        <w:right w:val="none" w:sz="0" w:space="0" w:color="auto"/>
      </w:divBdr>
    </w:div>
    <w:div w:id="1177964831">
      <w:bodyDiv w:val="1"/>
      <w:marLeft w:val="0"/>
      <w:marRight w:val="0"/>
      <w:marTop w:val="0"/>
      <w:marBottom w:val="0"/>
      <w:divBdr>
        <w:top w:val="none" w:sz="0" w:space="0" w:color="auto"/>
        <w:left w:val="none" w:sz="0" w:space="0" w:color="auto"/>
        <w:bottom w:val="none" w:sz="0" w:space="0" w:color="auto"/>
        <w:right w:val="none" w:sz="0" w:space="0" w:color="auto"/>
      </w:divBdr>
      <w:divsChild>
        <w:div w:id="585305051">
          <w:marLeft w:val="0"/>
          <w:marRight w:val="0"/>
          <w:marTop w:val="0"/>
          <w:marBottom w:val="120"/>
          <w:divBdr>
            <w:top w:val="none" w:sz="0" w:space="0" w:color="auto"/>
            <w:left w:val="none" w:sz="0" w:space="0" w:color="auto"/>
            <w:bottom w:val="none" w:sz="0" w:space="0" w:color="auto"/>
            <w:right w:val="none" w:sz="0" w:space="0" w:color="auto"/>
          </w:divBdr>
        </w:div>
      </w:divsChild>
    </w:div>
    <w:div w:id="1181237551">
      <w:bodyDiv w:val="1"/>
      <w:marLeft w:val="0"/>
      <w:marRight w:val="0"/>
      <w:marTop w:val="0"/>
      <w:marBottom w:val="0"/>
      <w:divBdr>
        <w:top w:val="none" w:sz="0" w:space="0" w:color="auto"/>
        <w:left w:val="none" w:sz="0" w:space="0" w:color="auto"/>
        <w:bottom w:val="none" w:sz="0" w:space="0" w:color="auto"/>
        <w:right w:val="none" w:sz="0" w:space="0" w:color="auto"/>
      </w:divBdr>
    </w:div>
    <w:div w:id="1187451910">
      <w:bodyDiv w:val="1"/>
      <w:marLeft w:val="0"/>
      <w:marRight w:val="0"/>
      <w:marTop w:val="0"/>
      <w:marBottom w:val="0"/>
      <w:divBdr>
        <w:top w:val="none" w:sz="0" w:space="0" w:color="auto"/>
        <w:left w:val="none" w:sz="0" w:space="0" w:color="auto"/>
        <w:bottom w:val="none" w:sz="0" w:space="0" w:color="auto"/>
        <w:right w:val="none" w:sz="0" w:space="0" w:color="auto"/>
      </w:divBdr>
    </w:div>
    <w:div w:id="1188758667">
      <w:bodyDiv w:val="1"/>
      <w:marLeft w:val="0"/>
      <w:marRight w:val="0"/>
      <w:marTop w:val="0"/>
      <w:marBottom w:val="0"/>
      <w:divBdr>
        <w:top w:val="none" w:sz="0" w:space="0" w:color="auto"/>
        <w:left w:val="none" w:sz="0" w:space="0" w:color="auto"/>
        <w:bottom w:val="none" w:sz="0" w:space="0" w:color="auto"/>
        <w:right w:val="none" w:sz="0" w:space="0" w:color="auto"/>
      </w:divBdr>
      <w:divsChild>
        <w:div w:id="797995368">
          <w:marLeft w:val="0"/>
          <w:marRight w:val="0"/>
          <w:marTop w:val="0"/>
          <w:marBottom w:val="0"/>
          <w:divBdr>
            <w:top w:val="none" w:sz="0" w:space="0" w:color="auto"/>
            <w:left w:val="none" w:sz="0" w:space="0" w:color="auto"/>
            <w:bottom w:val="none" w:sz="0" w:space="0" w:color="auto"/>
            <w:right w:val="none" w:sz="0" w:space="0" w:color="auto"/>
          </w:divBdr>
        </w:div>
      </w:divsChild>
    </w:div>
    <w:div w:id="1191333050">
      <w:bodyDiv w:val="1"/>
      <w:marLeft w:val="0"/>
      <w:marRight w:val="0"/>
      <w:marTop w:val="0"/>
      <w:marBottom w:val="0"/>
      <w:divBdr>
        <w:top w:val="none" w:sz="0" w:space="0" w:color="auto"/>
        <w:left w:val="none" w:sz="0" w:space="0" w:color="auto"/>
        <w:bottom w:val="none" w:sz="0" w:space="0" w:color="auto"/>
        <w:right w:val="none" w:sz="0" w:space="0" w:color="auto"/>
      </w:divBdr>
      <w:divsChild>
        <w:div w:id="1253128551">
          <w:marLeft w:val="0"/>
          <w:marRight w:val="0"/>
          <w:marTop w:val="0"/>
          <w:marBottom w:val="0"/>
          <w:divBdr>
            <w:top w:val="none" w:sz="0" w:space="0" w:color="auto"/>
            <w:left w:val="none" w:sz="0" w:space="0" w:color="auto"/>
            <w:bottom w:val="none" w:sz="0" w:space="0" w:color="auto"/>
            <w:right w:val="none" w:sz="0" w:space="0" w:color="auto"/>
          </w:divBdr>
          <w:divsChild>
            <w:div w:id="1189374081">
              <w:marLeft w:val="0"/>
              <w:marRight w:val="0"/>
              <w:marTop w:val="0"/>
              <w:marBottom w:val="0"/>
              <w:divBdr>
                <w:top w:val="none" w:sz="0" w:space="0" w:color="auto"/>
                <w:left w:val="none" w:sz="0" w:space="0" w:color="auto"/>
                <w:bottom w:val="none" w:sz="0" w:space="0" w:color="auto"/>
                <w:right w:val="none" w:sz="0" w:space="0" w:color="auto"/>
              </w:divBdr>
              <w:divsChild>
                <w:div w:id="995646819">
                  <w:marLeft w:val="0"/>
                  <w:marRight w:val="0"/>
                  <w:marTop w:val="0"/>
                  <w:marBottom w:val="0"/>
                  <w:divBdr>
                    <w:top w:val="none" w:sz="0" w:space="0" w:color="auto"/>
                    <w:left w:val="none" w:sz="0" w:space="0" w:color="auto"/>
                    <w:bottom w:val="none" w:sz="0" w:space="0" w:color="auto"/>
                    <w:right w:val="none" w:sz="0" w:space="0" w:color="auto"/>
                  </w:divBdr>
                  <w:divsChild>
                    <w:div w:id="366837360">
                      <w:marLeft w:val="0"/>
                      <w:marRight w:val="0"/>
                      <w:marTop w:val="0"/>
                      <w:marBottom w:val="0"/>
                      <w:divBdr>
                        <w:top w:val="none" w:sz="0" w:space="0" w:color="auto"/>
                        <w:left w:val="none" w:sz="0" w:space="0" w:color="auto"/>
                        <w:bottom w:val="none" w:sz="0" w:space="0" w:color="auto"/>
                        <w:right w:val="none" w:sz="0" w:space="0" w:color="auto"/>
                      </w:divBdr>
                      <w:divsChild>
                        <w:div w:id="1719478482">
                          <w:marLeft w:val="0"/>
                          <w:marRight w:val="0"/>
                          <w:marTop w:val="0"/>
                          <w:marBottom w:val="0"/>
                          <w:divBdr>
                            <w:top w:val="none" w:sz="0" w:space="0" w:color="auto"/>
                            <w:left w:val="none" w:sz="0" w:space="0" w:color="auto"/>
                            <w:bottom w:val="none" w:sz="0" w:space="0" w:color="auto"/>
                            <w:right w:val="none" w:sz="0" w:space="0" w:color="auto"/>
                          </w:divBdr>
                          <w:divsChild>
                            <w:div w:id="17711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25611">
      <w:bodyDiv w:val="1"/>
      <w:marLeft w:val="0"/>
      <w:marRight w:val="0"/>
      <w:marTop w:val="0"/>
      <w:marBottom w:val="0"/>
      <w:divBdr>
        <w:top w:val="none" w:sz="0" w:space="0" w:color="auto"/>
        <w:left w:val="none" w:sz="0" w:space="0" w:color="auto"/>
        <w:bottom w:val="none" w:sz="0" w:space="0" w:color="auto"/>
        <w:right w:val="none" w:sz="0" w:space="0" w:color="auto"/>
      </w:divBdr>
      <w:divsChild>
        <w:div w:id="456992546">
          <w:marLeft w:val="0"/>
          <w:marRight w:val="0"/>
          <w:marTop w:val="0"/>
          <w:marBottom w:val="0"/>
          <w:divBdr>
            <w:top w:val="none" w:sz="0" w:space="0" w:color="auto"/>
            <w:left w:val="none" w:sz="0" w:space="0" w:color="auto"/>
            <w:bottom w:val="none" w:sz="0" w:space="0" w:color="auto"/>
            <w:right w:val="none" w:sz="0" w:space="0" w:color="auto"/>
          </w:divBdr>
          <w:divsChild>
            <w:div w:id="1457286092">
              <w:marLeft w:val="0"/>
              <w:marRight w:val="0"/>
              <w:marTop w:val="0"/>
              <w:marBottom w:val="0"/>
              <w:divBdr>
                <w:top w:val="none" w:sz="0" w:space="0" w:color="auto"/>
                <w:left w:val="none" w:sz="0" w:space="0" w:color="auto"/>
                <w:bottom w:val="none" w:sz="0" w:space="0" w:color="auto"/>
                <w:right w:val="none" w:sz="0" w:space="0" w:color="auto"/>
              </w:divBdr>
              <w:divsChild>
                <w:div w:id="1952737910">
                  <w:marLeft w:val="0"/>
                  <w:marRight w:val="0"/>
                  <w:marTop w:val="0"/>
                  <w:marBottom w:val="0"/>
                  <w:divBdr>
                    <w:top w:val="none" w:sz="0" w:space="0" w:color="auto"/>
                    <w:left w:val="none" w:sz="0" w:space="0" w:color="auto"/>
                    <w:bottom w:val="none" w:sz="0" w:space="0" w:color="auto"/>
                    <w:right w:val="none" w:sz="0" w:space="0" w:color="auto"/>
                  </w:divBdr>
                  <w:divsChild>
                    <w:div w:id="567375086">
                      <w:marLeft w:val="0"/>
                      <w:marRight w:val="0"/>
                      <w:marTop w:val="0"/>
                      <w:marBottom w:val="0"/>
                      <w:divBdr>
                        <w:top w:val="none" w:sz="0" w:space="0" w:color="auto"/>
                        <w:left w:val="none" w:sz="0" w:space="0" w:color="auto"/>
                        <w:bottom w:val="none" w:sz="0" w:space="0" w:color="auto"/>
                        <w:right w:val="none" w:sz="0" w:space="0" w:color="auto"/>
                      </w:divBdr>
                      <w:divsChild>
                        <w:div w:id="1722941771">
                          <w:marLeft w:val="0"/>
                          <w:marRight w:val="0"/>
                          <w:marTop w:val="0"/>
                          <w:marBottom w:val="0"/>
                          <w:divBdr>
                            <w:top w:val="none" w:sz="0" w:space="0" w:color="auto"/>
                            <w:left w:val="none" w:sz="0" w:space="0" w:color="auto"/>
                            <w:bottom w:val="none" w:sz="0" w:space="0" w:color="auto"/>
                            <w:right w:val="none" w:sz="0" w:space="0" w:color="auto"/>
                          </w:divBdr>
                          <w:divsChild>
                            <w:div w:id="1825077726">
                              <w:marLeft w:val="0"/>
                              <w:marRight w:val="0"/>
                              <w:marTop w:val="0"/>
                              <w:marBottom w:val="0"/>
                              <w:divBdr>
                                <w:top w:val="none" w:sz="0" w:space="0" w:color="auto"/>
                                <w:left w:val="none" w:sz="0" w:space="0" w:color="auto"/>
                                <w:bottom w:val="none" w:sz="0" w:space="0" w:color="auto"/>
                                <w:right w:val="none" w:sz="0" w:space="0" w:color="auto"/>
                              </w:divBdr>
                              <w:divsChild>
                                <w:div w:id="18711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768301">
      <w:bodyDiv w:val="1"/>
      <w:marLeft w:val="0"/>
      <w:marRight w:val="0"/>
      <w:marTop w:val="0"/>
      <w:marBottom w:val="0"/>
      <w:divBdr>
        <w:top w:val="none" w:sz="0" w:space="0" w:color="auto"/>
        <w:left w:val="none" w:sz="0" w:space="0" w:color="auto"/>
        <w:bottom w:val="none" w:sz="0" w:space="0" w:color="auto"/>
        <w:right w:val="none" w:sz="0" w:space="0" w:color="auto"/>
      </w:divBdr>
      <w:divsChild>
        <w:div w:id="291910531">
          <w:marLeft w:val="0"/>
          <w:marRight w:val="0"/>
          <w:marTop w:val="0"/>
          <w:marBottom w:val="150"/>
          <w:divBdr>
            <w:top w:val="none" w:sz="0" w:space="0" w:color="auto"/>
            <w:left w:val="none" w:sz="0" w:space="0" w:color="auto"/>
            <w:bottom w:val="none" w:sz="0" w:space="0" w:color="auto"/>
            <w:right w:val="none" w:sz="0" w:space="0" w:color="auto"/>
          </w:divBdr>
        </w:div>
      </w:divsChild>
    </w:div>
    <w:div w:id="1216815708">
      <w:bodyDiv w:val="1"/>
      <w:marLeft w:val="0"/>
      <w:marRight w:val="0"/>
      <w:marTop w:val="0"/>
      <w:marBottom w:val="0"/>
      <w:divBdr>
        <w:top w:val="none" w:sz="0" w:space="0" w:color="auto"/>
        <w:left w:val="none" w:sz="0" w:space="0" w:color="auto"/>
        <w:bottom w:val="none" w:sz="0" w:space="0" w:color="auto"/>
        <w:right w:val="none" w:sz="0" w:space="0" w:color="auto"/>
      </w:divBdr>
    </w:div>
    <w:div w:id="1229337622">
      <w:bodyDiv w:val="1"/>
      <w:marLeft w:val="0"/>
      <w:marRight w:val="0"/>
      <w:marTop w:val="0"/>
      <w:marBottom w:val="0"/>
      <w:divBdr>
        <w:top w:val="none" w:sz="0" w:space="0" w:color="auto"/>
        <w:left w:val="none" w:sz="0" w:space="0" w:color="auto"/>
        <w:bottom w:val="none" w:sz="0" w:space="0" w:color="auto"/>
        <w:right w:val="none" w:sz="0" w:space="0" w:color="auto"/>
      </w:divBdr>
    </w:div>
    <w:div w:id="1229652861">
      <w:bodyDiv w:val="1"/>
      <w:marLeft w:val="0"/>
      <w:marRight w:val="0"/>
      <w:marTop w:val="0"/>
      <w:marBottom w:val="0"/>
      <w:divBdr>
        <w:top w:val="none" w:sz="0" w:space="0" w:color="auto"/>
        <w:left w:val="none" w:sz="0" w:space="0" w:color="auto"/>
        <w:bottom w:val="none" w:sz="0" w:space="0" w:color="auto"/>
        <w:right w:val="none" w:sz="0" w:space="0" w:color="auto"/>
      </w:divBdr>
      <w:divsChild>
        <w:div w:id="2086024329">
          <w:marLeft w:val="0"/>
          <w:marRight w:val="0"/>
          <w:marTop w:val="0"/>
          <w:marBottom w:val="0"/>
          <w:divBdr>
            <w:top w:val="none" w:sz="0" w:space="0" w:color="auto"/>
            <w:left w:val="none" w:sz="0" w:space="0" w:color="auto"/>
            <w:bottom w:val="none" w:sz="0" w:space="0" w:color="auto"/>
            <w:right w:val="none" w:sz="0" w:space="0" w:color="auto"/>
          </w:divBdr>
        </w:div>
      </w:divsChild>
    </w:div>
    <w:div w:id="1238787987">
      <w:bodyDiv w:val="1"/>
      <w:marLeft w:val="0"/>
      <w:marRight w:val="0"/>
      <w:marTop w:val="0"/>
      <w:marBottom w:val="0"/>
      <w:divBdr>
        <w:top w:val="none" w:sz="0" w:space="0" w:color="auto"/>
        <w:left w:val="none" w:sz="0" w:space="0" w:color="auto"/>
        <w:bottom w:val="none" w:sz="0" w:space="0" w:color="auto"/>
        <w:right w:val="none" w:sz="0" w:space="0" w:color="auto"/>
      </w:divBdr>
    </w:div>
    <w:div w:id="1238899252">
      <w:bodyDiv w:val="1"/>
      <w:marLeft w:val="0"/>
      <w:marRight w:val="0"/>
      <w:marTop w:val="0"/>
      <w:marBottom w:val="0"/>
      <w:divBdr>
        <w:top w:val="none" w:sz="0" w:space="0" w:color="auto"/>
        <w:left w:val="none" w:sz="0" w:space="0" w:color="auto"/>
        <w:bottom w:val="none" w:sz="0" w:space="0" w:color="auto"/>
        <w:right w:val="none" w:sz="0" w:space="0" w:color="auto"/>
      </w:divBdr>
    </w:div>
    <w:div w:id="1251356236">
      <w:bodyDiv w:val="1"/>
      <w:marLeft w:val="0"/>
      <w:marRight w:val="0"/>
      <w:marTop w:val="0"/>
      <w:marBottom w:val="0"/>
      <w:divBdr>
        <w:top w:val="none" w:sz="0" w:space="0" w:color="auto"/>
        <w:left w:val="none" w:sz="0" w:space="0" w:color="auto"/>
        <w:bottom w:val="none" w:sz="0" w:space="0" w:color="auto"/>
        <w:right w:val="none" w:sz="0" w:space="0" w:color="auto"/>
      </w:divBdr>
      <w:divsChild>
        <w:div w:id="305430097">
          <w:marLeft w:val="0"/>
          <w:marRight w:val="0"/>
          <w:marTop w:val="0"/>
          <w:marBottom w:val="0"/>
          <w:divBdr>
            <w:top w:val="none" w:sz="0" w:space="0" w:color="auto"/>
            <w:left w:val="none" w:sz="0" w:space="0" w:color="auto"/>
            <w:bottom w:val="none" w:sz="0" w:space="0" w:color="auto"/>
            <w:right w:val="none" w:sz="0" w:space="0" w:color="auto"/>
          </w:divBdr>
        </w:div>
      </w:divsChild>
    </w:div>
    <w:div w:id="1258757537">
      <w:bodyDiv w:val="1"/>
      <w:marLeft w:val="0"/>
      <w:marRight w:val="0"/>
      <w:marTop w:val="0"/>
      <w:marBottom w:val="0"/>
      <w:divBdr>
        <w:top w:val="none" w:sz="0" w:space="0" w:color="auto"/>
        <w:left w:val="none" w:sz="0" w:space="0" w:color="auto"/>
        <w:bottom w:val="none" w:sz="0" w:space="0" w:color="auto"/>
        <w:right w:val="none" w:sz="0" w:space="0" w:color="auto"/>
      </w:divBdr>
      <w:divsChild>
        <w:div w:id="280650234">
          <w:marLeft w:val="0"/>
          <w:marRight w:val="0"/>
          <w:marTop w:val="0"/>
          <w:marBottom w:val="0"/>
          <w:divBdr>
            <w:top w:val="none" w:sz="0" w:space="0" w:color="auto"/>
            <w:left w:val="none" w:sz="0" w:space="0" w:color="auto"/>
            <w:bottom w:val="none" w:sz="0" w:space="0" w:color="auto"/>
            <w:right w:val="none" w:sz="0" w:space="0" w:color="auto"/>
          </w:divBdr>
          <w:divsChild>
            <w:div w:id="1669021033">
              <w:marLeft w:val="0"/>
              <w:marRight w:val="0"/>
              <w:marTop w:val="0"/>
              <w:marBottom w:val="0"/>
              <w:divBdr>
                <w:top w:val="none" w:sz="0" w:space="0" w:color="auto"/>
                <w:left w:val="none" w:sz="0" w:space="0" w:color="auto"/>
                <w:bottom w:val="none" w:sz="0" w:space="0" w:color="auto"/>
                <w:right w:val="none" w:sz="0" w:space="0" w:color="auto"/>
              </w:divBdr>
              <w:divsChild>
                <w:div w:id="810291437">
                  <w:marLeft w:val="0"/>
                  <w:marRight w:val="0"/>
                  <w:marTop w:val="0"/>
                  <w:marBottom w:val="0"/>
                  <w:divBdr>
                    <w:top w:val="none" w:sz="0" w:space="0" w:color="auto"/>
                    <w:left w:val="none" w:sz="0" w:space="0" w:color="auto"/>
                    <w:bottom w:val="none" w:sz="0" w:space="0" w:color="auto"/>
                    <w:right w:val="none" w:sz="0" w:space="0" w:color="auto"/>
                  </w:divBdr>
                  <w:divsChild>
                    <w:div w:id="2081441591">
                      <w:marLeft w:val="0"/>
                      <w:marRight w:val="0"/>
                      <w:marTop w:val="0"/>
                      <w:marBottom w:val="0"/>
                      <w:divBdr>
                        <w:top w:val="none" w:sz="0" w:space="0" w:color="auto"/>
                        <w:left w:val="none" w:sz="0" w:space="0" w:color="auto"/>
                        <w:bottom w:val="none" w:sz="0" w:space="0" w:color="auto"/>
                        <w:right w:val="none" w:sz="0" w:space="0" w:color="auto"/>
                      </w:divBdr>
                      <w:divsChild>
                        <w:div w:id="859972540">
                          <w:marLeft w:val="0"/>
                          <w:marRight w:val="0"/>
                          <w:marTop w:val="0"/>
                          <w:marBottom w:val="0"/>
                          <w:divBdr>
                            <w:top w:val="none" w:sz="0" w:space="0" w:color="auto"/>
                            <w:left w:val="none" w:sz="0" w:space="0" w:color="auto"/>
                            <w:bottom w:val="none" w:sz="0" w:space="0" w:color="auto"/>
                            <w:right w:val="none" w:sz="0" w:space="0" w:color="auto"/>
                          </w:divBdr>
                          <w:divsChild>
                            <w:div w:id="1100370861">
                              <w:marLeft w:val="0"/>
                              <w:marRight w:val="0"/>
                              <w:marTop w:val="0"/>
                              <w:marBottom w:val="0"/>
                              <w:divBdr>
                                <w:top w:val="none" w:sz="0" w:space="0" w:color="auto"/>
                                <w:left w:val="none" w:sz="0" w:space="0" w:color="auto"/>
                                <w:bottom w:val="none" w:sz="0" w:space="0" w:color="auto"/>
                                <w:right w:val="none" w:sz="0" w:space="0" w:color="auto"/>
                              </w:divBdr>
                              <w:divsChild>
                                <w:div w:id="2193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252936">
      <w:bodyDiv w:val="1"/>
      <w:marLeft w:val="0"/>
      <w:marRight w:val="0"/>
      <w:marTop w:val="0"/>
      <w:marBottom w:val="0"/>
      <w:divBdr>
        <w:top w:val="none" w:sz="0" w:space="0" w:color="auto"/>
        <w:left w:val="none" w:sz="0" w:space="0" w:color="auto"/>
        <w:bottom w:val="none" w:sz="0" w:space="0" w:color="auto"/>
        <w:right w:val="none" w:sz="0" w:space="0" w:color="auto"/>
      </w:divBdr>
    </w:div>
    <w:div w:id="1272589201">
      <w:bodyDiv w:val="1"/>
      <w:marLeft w:val="0"/>
      <w:marRight w:val="0"/>
      <w:marTop w:val="0"/>
      <w:marBottom w:val="0"/>
      <w:divBdr>
        <w:top w:val="none" w:sz="0" w:space="0" w:color="auto"/>
        <w:left w:val="none" w:sz="0" w:space="0" w:color="auto"/>
        <w:bottom w:val="none" w:sz="0" w:space="0" w:color="auto"/>
        <w:right w:val="none" w:sz="0" w:space="0" w:color="auto"/>
      </w:divBdr>
    </w:div>
    <w:div w:id="1273366722">
      <w:bodyDiv w:val="1"/>
      <w:marLeft w:val="0"/>
      <w:marRight w:val="0"/>
      <w:marTop w:val="0"/>
      <w:marBottom w:val="0"/>
      <w:divBdr>
        <w:top w:val="none" w:sz="0" w:space="0" w:color="auto"/>
        <w:left w:val="none" w:sz="0" w:space="0" w:color="auto"/>
        <w:bottom w:val="none" w:sz="0" w:space="0" w:color="auto"/>
        <w:right w:val="none" w:sz="0" w:space="0" w:color="auto"/>
      </w:divBdr>
      <w:divsChild>
        <w:div w:id="2045594905">
          <w:marLeft w:val="0"/>
          <w:marRight w:val="0"/>
          <w:marTop w:val="0"/>
          <w:marBottom w:val="150"/>
          <w:divBdr>
            <w:top w:val="none" w:sz="0" w:space="0" w:color="auto"/>
            <w:left w:val="none" w:sz="0" w:space="0" w:color="auto"/>
            <w:bottom w:val="none" w:sz="0" w:space="0" w:color="auto"/>
            <w:right w:val="none" w:sz="0" w:space="0" w:color="auto"/>
          </w:divBdr>
          <w:divsChild>
            <w:div w:id="115486963">
              <w:marLeft w:val="0"/>
              <w:marRight w:val="0"/>
              <w:marTop w:val="0"/>
              <w:marBottom w:val="150"/>
              <w:divBdr>
                <w:top w:val="none" w:sz="0" w:space="0" w:color="auto"/>
                <w:left w:val="none" w:sz="0" w:space="0" w:color="auto"/>
                <w:bottom w:val="none" w:sz="0" w:space="0" w:color="auto"/>
                <w:right w:val="none" w:sz="0" w:space="0" w:color="auto"/>
              </w:divBdr>
            </w:div>
          </w:divsChild>
        </w:div>
        <w:div w:id="1751342909">
          <w:marLeft w:val="0"/>
          <w:marRight w:val="0"/>
          <w:marTop w:val="0"/>
          <w:marBottom w:val="150"/>
          <w:divBdr>
            <w:top w:val="none" w:sz="0" w:space="0" w:color="auto"/>
            <w:left w:val="none" w:sz="0" w:space="0" w:color="auto"/>
            <w:bottom w:val="none" w:sz="0" w:space="0" w:color="auto"/>
            <w:right w:val="none" w:sz="0" w:space="0" w:color="auto"/>
          </w:divBdr>
        </w:div>
      </w:divsChild>
    </w:div>
    <w:div w:id="1280524171">
      <w:bodyDiv w:val="1"/>
      <w:marLeft w:val="0"/>
      <w:marRight w:val="0"/>
      <w:marTop w:val="0"/>
      <w:marBottom w:val="0"/>
      <w:divBdr>
        <w:top w:val="none" w:sz="0" w:space="0" w:color="auto"/>
        <w:left w:val="none" w:sz="0" w:space="0" w:color="auto"/>
        <w:bottom w:val="none" w:sz="0" w:space="0" w:color="auto"/>
        <w:right w:val="none" w:sz="0" w:space="0" w:color="auto"/>
      </w:divBdr>
    </w:div>
    <w:div w:id="1301812417">
      <w:bodyDiv w:val="1"/>
      <w:marLeft w:val="0"/>
      <w:marRight w:val="0"/>
      <w:marTop w:val="0"/>
      <w:marBottom w:val="0"/>
      <w:divBdr>
        <w:top w:val="none" w:sz="0" w:space="0" w:color="auto"/>
        <w:left w:val="none" w:sz="0" w:space="0" w:color="auto"/>
        <w:bottom w:val="none" w:sz="0" w:space="0" w:color="auto"/>
        <w:right w:val="none" w:sz="0" w:space="0" w:color="auto"/>
      </w:divBdr>
      <w:divsChild>
        <w:div w:id="1508903445">
          <w:marLeft w:val="0"/>
          <w:marRight w:val="0"/>
          <w:marTop w:val="0"/>
          <w:marBottom w:val="120"/>
          <w:divBdr>
            <w:top w:val="none" w:sz="0" w:space="0" w:color="auto"/>
            <w:left w:val="none" w:sz="0" w:space="0" w:color="auto"/>
            <w:bottom w:val="none" w:sz="0" w:space="0" w:color="auto"/>
            <w:right w:val="none" w:sz="0" w:space="0" w:color="auto"/>
          </w:divBdr>
        </w:div>
      </w:divsChild>
    </w:div>
    <w:div w:id="1308046097">
      <w:bodyDiv w:val="1"/>
      <w:marLeft w:val="0"/>
      <w:marRight w:val="0"/>
      <w:marTop w:val="0"/>
      <w:marBottom w:val="0"/>
      <w:divBdr>
        <w:top w:val="none" w:sz="0" w:space="0" w:color="auto"/>
        <w:left w:val="none" w:sz="0" w:space="0" w:color="auto"/>
        <w:bottom w:val="none" w:sz="0" w:space="0" w:color="auto"/>
        <w:right w:val="none" w:sz="0" w:space="0" w:color="auto"/>
      </w:divBdr>
    </w:div>
    <w:div w:id="1310788697">
      <w:bodyDiv w:val="1"/>
      <w:marLeft w:val="0"/>
      <w:marRight w:val="0"/>
      <w:marTop w:val="0"/>
      <w:marBottom w:val="0"/>
      <w:divBdr>
        <w:top w:val="none" w:sz="0" w:space="0" w:color="auto"/>
        <w:left w:val="none" w:sz="0" w:space="0" w:color="auto"/>
        <w:bottom w:val="none" w:sz="0" w:space="0" w:color="auto"/>
        <w:right w:val="none" w:sz="0" w:space="0" w:color="auto"/>
      </w:divBdr>
    </w:div>
    <w:div w:id="1317879185">
      <w:bodyDiv w:val="1"/>
      <w:marLeft w:val="0"/>
      <w:marRight w:val="0"/>
      <w:marTop w:val="0"/>
      <w:marBottom w:val="0"/>
      <w:divBdr>
        <w:top w:val="none" w:sz="0" w:space="0" w:color="auto"/>
        <w:left w:val="none" w:sz="0" w:space="0" w:color="auto"/>
        <w:bottom w:val="none" w:sz="0" w:space="0" w:color="auto"/>
        <w:right w:val="none" w:sz="0" w:space="0" w:color="auto"/>
      </w:divBdr>
    </w:div>
    <w:div w:id="1322999543">
      <w:bodyDiv w:val="1"/>
      <w:marLeft w:val="0"/>
      <w:marRight w:val="0"/>
      <w:marTop w:val="0"/>
      <w:marBottom w:val="0"/>
      <w:divBdr>
        <w:top w:val="none" w:sz="0" w:space="0" w:color="auto"/>
        <w:left w:val="none" w:sz="0" w:space="0" w:color="auto"/>
        <w:bottom w:val="none" w:sz="0" w:space="0" w:color="auto"/>
        <w:right w:val="none" w:sz="0" w:space="0" w:color="auto"/>
      </w:divBdr>
      <w:divsChild>
        <w:div w:id="795608553">
          <w:marLeft w:val="0"/>
          <w:marRight w:val="0"/>
          <w:marTop w:val="0"/>
          <w:marBottom w:val="0"/>
          <w:divBdr>
            <w:top w:val="none" w:sz="0" w:space="0" w:color="auto"/>
            <w:left w:val="none" w:sz="0" w:space="0" w:color="auto"/>
            <w:bottom w:val="none" w:sz="0" w:space="0" w:color="auto"/>
            <w:right w:val="none" w:sz="0" w:space="0" w:color="auto"/>
          </w:divBdr>
          <w:divsChild>
            <w:div w:id="418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7699">
      <w:bodyDiv w:val="1"/>
      <w:marLeft w:val="0"/>
      <w:marRight w:val="0"/>
      <w:marTop w:val="0"/>
      <w:marBottom w:val="0"/>
      <w:divBdr>
        <w:top w:val="none" w:sz="0" w:space="0" w:color="auto"/>
        <w:left w:val="none" w:sz="0" w:space="0" w:color="auto"/>
        <w:bottom w:val="none" w:sz="0" w:space="0" w:color="auto"/>
        <w:right w:val="none" w:sz="0" w:space="0" w:color="auto"/>
      </w:divBdr>
      <w:divsChild>
        <w:div w:id="109052372">
          <w:marLeft w:val="0"/>
          <w:marRight w:val="0"/>
          <w:marTop w:val="0"/>
          <w:marBottom w:val="0"/>
          <w:divBdr>
            <w:top w:val="none" w:sz="0" w:space="0" w:color="auto"/>
            <w:left w:val="none" w:sz="0" w:space="0" w:color="auto"/>
            <w:bottom w:val="none" w:sz="0" w:space="0" w:color="auto"/>
            <w:right w:val="none" w:sz="0" w:space="0" w:color="auto"/>
          </w:divBdr>
        </w:div>
      </w:divsChild>
    </w:div>
    <w:div w:id="1336882510">
      <w:bodyDiv w:val="1"/>
      <w:marLeft w:val="0"/>
      <w:marRight w:val="0"/>
      <w:marTop w:val="0"/>
      <w:marBottom w:val="0"/>
      <w:divBdr>
        <w:top w:val="none" w:sz="0" w:space="0" w:color="auto"/>
        <w:left w:val="none" w:sz="0" w:space="0" w:color="auto"/>
        <w:bottom w:val="none" w:sz="0" w:space="0" w:color="auto"/>
        <w:right w:val="none" w:sz="0" w:space="0" w:color="auto"/>
      </w:divBdr>
    </w:div>
    <w:div w:id="1354501065">
      <w:bodyDiv w:val="1"/>
      <w:marLeft w:val="0"/>
      <w:marRight w:val="0"/>
      <w:marTop w:val="0"/>
      <w:marBottom w:val="0"/>
      <w:divBdr>
        <w:top w:val="none" w:sz="0" w:space="0" w:color="auto"/>
        <w:left w:val="none" w:sz="0" w:space="0" w:color="auto"/>
        <w:bottom w:val="none" w:sz="0" w:space="0" w:color="auto"/>
        <w:right w:val="none" w:sz="0" w:space="0" w:color="auto"/>
      </w:divBdr>
    </w:div>
    <w:div w:id="1356879890">
      <w:bodyDiv w:val="1"/>
      <w:marLeft w:val="0"/>
      <w:marRight w:val="0"/>
      <w:marTop w:val="0"/>
      <w:marBottom w:val="0"/>
      <w:divBdr>
        <w:top w:val="none" w:sz="0" w:space="0" w:color="auto"/>
        <w:left w:val="none" w:sz="0" w:space="0" w:color="auto"/>
        <w:bottom w:val="none" w:sz="0" w:space="0" w:color="auto"/>
        <w:right w:val="none" w:sz="0" w:space="0" w:color="auto"/>
      </w:divBdr>
      <w:divsChild>
        <w:div w:id="579952001">
          <w:marLeft w:val="0"/>
          <w:marRight w:val="0"/>
          <w:marTop w:val="460"/>
          <w:marBottom w:val="0"/>
          <w:divBdr>
            <w:top w:val="none" w:sz="0" w:space="0" w:color="auto"/>
            <w:left w:val="none" w:sz="0" w:space="0" w:color="auto"/>
            <w:bottom w:val="none" w:sz="0" w:space="0" w:color="auto"/>
            <w:right w:val="none" w:sz="0" w:space="0" w:color="auto"/>
          </w:divBdr>
          <w:divsChild>
            <w:div w:id="145174238">
              <w:marLeft w:val="0"/>
              <w:marRight w:val="0"/>
              <w:marTop w:val="77"/>
              <w:marBottom w:val="0"/>
              <w:divBdr>
                <w:top w:val="single" w:sz="12" w:space="0" w:color="86B543"/>
                <w:left w:val="none" w:sz="0" w:space="0" w:color="auto"/>
                <w:bottom w:val="none" w:sz="0" w:space="0" w:color="auto"/>
                <w:right w:val="none" w:sz="0" w:space="0" w:color="auto"/>
              </w:divBdr>
              <w:divsChild>
                <w:div w:id="7878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26103">
      <w:bodyDiv w:val="1"/>
      <w:marLeft w:val="0"/>
      <w:marRight w:val="0"/>
      <w:marTop w:val="0"/>
      <w:marBottom w:val="0"/>
      <w:divBdr>
        <w:top w:val="none" w:sz="0" w:space="0" w:color="auto"/>
        <w:left w:val="none" w:sz="0" w:space="0" w:color="auto"/>
        <w:bottom w:val="none" w:sz="0" w:space="0" w:color="auto"/>
        <w:right w:val="none" w:sz="0" w:space="0" w:color="auto"/>
      </w:divBdr>
      <w:divsChild>
        <w:div w:id="710688207">
          <w:marLeft w:val="0"/>
          <w:marRight w:val="0"/>
          <w:marTop w:val="0"/>
          <w:marBottom w:val="150"/>
          <w:divBdr>
            <w:top w:val="none" w:sz="0" w:space="0" w:color="auto"/>
            <w:left w:val="none" w:sz="0" w:space="0" w:color="auto"/>
            <w:bottom w:val="none" w:sz="0" w:space="0" w:color="auto"/>
            <w:right w:val="none" w:sz="0" w:space="0" w:color="auto"/>
          </w:divBdr>
        </w:div>
      </w:divsChild>
    </w:div>
    <w:div w:id="1368067517">
      <w:bodyDiv w:val="1"/>
      <w:marLeft w:val="0"/>
      <w:marRight w:val="0"/>
      <w:marTop w:val="0"/>
      <w:marBottom w:val="0"/>
      <w:divBdr>
        <w:top w:val="none" w:sz="0" w:space="0" w:color="auto"/>
        <w:left w:val="none" w:sz="0" w:space="0" w:color="auto"/>
        <w:bottom w:val="none" w:sz="0" w:space="0" w:color="auto"/>
        <w:right w:val="none" w:sz="0" w:space="0" w:color="auto"/>
      </w:divBdr>
      <w:divsChild>
        <w:div w:id="1181701625">
          <w:marLeft w:val="0"/>
          <w:marRight w:val="0"/>
          <w:marTop w:val="0"/>
          <w:marBottom w:val="150"/>
          <w:divBdr>
            <w:top w:val="none" w:sz="0" w:space="0" w:color="auto"/>
            <w:left w:val="none" w:sz="0" w:space="0" w:color="auto"/>
            <w:bottom w:val="none" w:sz="0" w:space="0" w:color="auto"/>
            <w:right w:val="none" w:sz="0" w:space="0" w:color="auto"/>
          </w:divBdr>
        </w:div>
      </w:divsChild>
    </w:div>
    <w:div w:id="1377310935">
      <w:bodyDiv w:val="1"/>
      <w:marLeft w:val="0"/>
      <w:marRight w:val="0"/>
      <w:marTop w:val="0"/>
      <w:marBottom w:val="0"/>
      <w:divBdr>
        <w:top w:val="none" w:sz="0" w:space="0" w:color="auto"/>
        <w:left w:val="none" w:sz="0" w:space="0" w:color="auto"/>
        <w:bottom w:val="none" w:sz="0" w:space="0" w:color="auto"/>
        <w:right w:val="none" w:sz="0" w:space="0" w:color="auto"/>
      </w:divBdr>
      <w:divsChild>
        <w:div w:id="1128351246">
          <w:marLeft w:val="0"/>
          <w:marRight w:val="0"/>
          <w:marTop w:val="0"/>
          <w:marBottom w:val="0"/>
          <w:divBdr>
            <w:top w:val="none" w:sz="0" w:space="0" w:color="auto"/>
            <w:left w:val="none" w:sz="0" w:space="0" w:color="auto"/>
            <w:bottom w:val="none" w:sz="0" w:space="0" w:color="auto"/>
            <w:right w:val="none" w:sz="0" w:space="0" w:color="auto"/>
          </w:divBdr>
        </w:div>
      </w:divsChild>
    </w:div>
    <w:div w:id="1380326043">
      <w:bodyDiv w:val="1"/>
      <w:marLeft w:val="0"/>
      <w:marRight w:val="0"/>
      <w:marTop w:val="0"/>
      <w:marBottom w:val="0"/>
      <w:divBdr>
        <w:top w:val="none" w:sz="0" w:space="0" w:color="auto"/>
        <w:left w:val="none" w:sz="0" w:space="0" w:color="auto"/>
        <w:bottom w:val="none" w:sz="0" w:space="0" w:color="auto"/>
        <w:right w:val="none" w:sz="0" w:space="0" w:color="auto"/>
      </w:divBdr>
      <w:divsChild>
        <w:div w:id="157622046">
          <w:marLeft w:val="0"/>
          <w:marRight w:val="0"/>
          <w:marTop w:val="0"/>
          <w:marBottom w:val="150"/>
          <w:divBdr>
            <w:top w:val="none" w:sz="0" w:space="0" w:color="auto"/>
            <w:left w:val="none" w:sz="0" w:space="0" w:color="auto"/>
            <w:bottom w:val="none" w:sz="0" w:space="0" w:color="auto"/>
            <w:right w:val="none" w:sz="0" w:space="0" w:color="auto"/>
          </w:divBdr>
        </w:div>
      </w:divsChild>
    </w:div>
    <w:div w:id="1381704937">
      <w:bodyDiv w:val="1"/>
      <w:marLeft w:val="0"/>
      <w:marRight w:val="0"/>
      <w:marTop w:val="0"/>
      <w:marBottom w:val="0"/>
      <w:divBdr>
        <w:top w:val="none" w:sz="0" w:space="0" w:color="auto"/>
        <w:left w:val="none" w:sz="0" w:space="0" w:color="auto"/>
        <w:bottom w:val="none" w:sz="0" w:space="0" w:color="auto"/>
        <w:right w:val="none" w:sz="0" w:space="0" w:color="auto"/>
      </w:divBdr>
    </w:div>
    <w:div w:id="1382435785">
      <w:bodyDiv w:val="1"/>
      <w:marLeft w:val="0"/>
      <w:marRight w:val="0"/>
      <w:marTop w:val="0"/>
      <w:marBottom w:val="0"/>
      <w:divBdr>
        <w:top w:val="none" w:sz="0" w:space="0" w:color="auto"/>
        <w:left w:val="none" w:sz="0" w:space="0" w:color="auto"/>
        <w:bottom w:val="none" w:sz="0" w:space="0" w:color="auto"/>
        <w:right w:val="none" w:sz="0" w:space="0" w:color="auto"/>
      </w:divBdr>
      <w:divsChild>
        <w:div w:id="177316268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386293596">
      <w:bodyDiv w:val="1"/>
      <w:marLeft w:val="0"/>
      <w:marRight w:val="0"/>
      <w:marTop w:val="0"/>
      <w:marBottom w:val="0"/>
      <w:divBdr>
        <w:top w:val="none" w:sz="0" w:space="0" w:color="auto"/>
        <w:left w:val="none" w:sz="0" w:space="0" w:color="auto"/>
        <w:bottom w:val="none" w:sz="0" w:space="0" w:color="auto"/>
        <w:right w:val="none" w:sz="0" w:space="0" w:color="auto"/>
      </w:divBdr>
    </w:div>
    <w:div w:id="1389576257">
      <w:bodyDiv w:val="1"/>
      <w:marLeft w:val="0"/>
      <w:marRight w:val="0"/>
      <w:marTop w:val="0"/>
      <w:marBottom w:val="0"/>
      <w:divBdr>
        <w:top w:val="none" w:sz="0" w:space="0" w:color="auto"/>
        <w:left w:val="none" w:sz="0" w:space="0" w:color="auto"/>
        <w:bottom w:val="none" w:sz="0" w:space="0" w:color="auto"/>
        <w:right w:val="none" w:sz="0" w:space="0" w:color="auto"/>
      </w:divBdr>
      <w:divsChild>
        <w:div w:id="892695996">
          <w:marLeft w:val="0"/>
          <w:marRight w:val="0"/>
          <w:marTop w:val="0"/>
          <w:marBottom w:val="0"/>
          <w:divBdr>
            <w:top w:val="none" w:sz="0" w:space="0" w:color="auto"/>
            <w:left w:val="none" w:sz="0" w:space="0" w:color="auto"/>
            <w:bottom w:val="none" w:sz="0" w:space="0" w:color="auto"/>
            <w:right w:val="none" w:sz="0" w:space="0" w:color="auto"/>
          </w:divBdr>
        </w:div>
      </w:divsChild>
    </w:div>
    <w:div w:id="1391735404">
      <w:bodyDiv w:val="1"/>
      <w:marLeft w:val="0"/>
      <w:marRight w:val="0"/>
      <w:marTop w:val="0"/>
      <w:marBottom w:val="0"/>
      <w:divBdr>
        <w:top w:val="none" w:sz="0" w:space="0" w:color="auto"/>
        <w:left w:val="none" w:sz="0" w:space="0" w:color="auto"/>
        <w:bottom w:val="none" w:sz="0" w:space="0" w:color="auto"/>
        <w:right w:val="none" w:sz="0" w:space="0" w:color="auto"/>
      </w:divBdr>
    </w:div>
    <w:div w:id="1394088383">
      <w:bodyDiv w:val="1"/>
      <w:marLeft w:val="0"/>
      <w:marRight w:val="0"/>
      <w:marTop w:val="0"/>
      <w:marBottom w:val="0"/>
      <w:divBdr>
        <w:top w:val="none" w:sz="0" w:space="0" w:color="auto"/>
        <w:left w:val="none" w:sz="0" w:space="0" w:color="auto"/>
        <w:bottom w:val="none" w:sz="0" w:space="0" w:color="auto"/>
        <w:right w:val="none" w:sz="0" w:space="0" w:color="auto"/>
      </w:divBdr>
    </w:div>
    <w:div w:id="1395932433">
      <w:bodyDiv w:val="1"/>
      <w:marLeft w:val="0"/>
      <w:marRight w:val="0"/>
      <w:marTop w:val="0"/>
      <w:marBottom w:val="0"/>
      <w:divBdr>
        <w:top w:val="none" w:sz="0" w:space="0" w:color="auto"/>
        <w:left w:val="none" w:sz="0" w:space="0" w:color="auto"/>
        <w:bottom w:val="none" w:sz="0" w:space="0" w:color="auto"/>
        <w:right w:val="none" w:sz="0" w:space="0" w:color="auto"/>
      </w:divBdr>
    </w:div>
    <w:div w:id="1409693302">
      <w:bodyDiv w:val="1"/>
      <w:marLeft w:val="0"/>
      <w:marRight w:val="0"/>
      <w:marTop w:val="0"/>
      <w:marBottom w:val="0"/>
      <w:divBdr>
        <w:top w:val="none" w:sz="0" w:space="0" w:color="auto"/>
        <w:left w:val="none" w:sz="0" w:space="0" w:color="auto"/>
        <w:bottom w:val="none" w:sz="0" w:space="0" w:color="auto"/>
        <w:right w:val="none" w:sz="0" w:space="0" w:color="auto"/>
      </w:divBdr>
      <w:divsChild>
        <w:div w:id="113401881">
          <w:marLeft w:val="0"/>
          <w:marRight w:val="0"/>
          <w:marTop w:val="0"/>
          <w:marBottom w:val="0"/>
          <w:divBdr>
            <w:top w:val="none" w:sz="0" w:space="0" w:color="auto"/>
            <w:left w:val="none" w:sz="0" w:space="0" w:color="auto"/>
            <w:bottom w:val="none" w:sz="0" w:space="0" w:color="auto"/>
            <w:right w:val="none" w:sz="0" w:space="0" w:color="auto"/>
          </w:divBdr>
          <w:divsChild>
            <w:div w:id="1033263003">
              <w:marLeft w:val="0"/>
              <w:marRight w:val="0"/>
              <w:marTop w:val="0"/>
              <w:marBottom w:val="0"/>
              <w:divBdr>
                <w:top w:val="none" w:sz="0" w:space="0" w:color="auto"/>
                <w:left w:val="none" w:sz="0" w:space="0" w:color="auto"/>
                <w:bottom w:val="none" w:sz="0" w:space="0" w:color="auto"/>
                <w:right w:val="none" w:sz="0" w:space="0" w:color="auto"/>
              </w:divBdr>
              <w:divsChild>
                <w:div w:id="1252815768">
                  <w:marLeft w:val="0"/>
                  <w:marRight w:val="0"/>
                  <w:marTop w:val="0"/>
                  <w:marBottom w:val="0"/>
                  <w:divBdr>
                    <w:top w:val="none" w:sz="0" w:space="0" w:color="auto"/>
                    <w:left w:val="none" w:sz="0" w:space="0" w:color="auto"/>
                    <w:bottom w:val="none" w:sz="0" w:space="0" w:color="auto"/>
                    <w:right w:val="none" w:sz="0" w:space="0" w:color="auto"/>
                  </w:divBdr>
                  <w:divsChild>
                    <w:div w:id="1206871766">
                      <w:marLeft w:val="0"/>
                      <w:marRight w:val="0"/>
                      <w:marTop w:val="0"/>
                      <w:marBottom w:val="0"/>
                      <w:divBdr>
                        <w:top w:val="none" w:sz="0" w:space="0" w:color="auto"/>
                        <w:left w:val="none" w:sz="0" w:space="0" w:color="auto"/>
                        <w:bottom w:val="none" w:sz="0" w:space="0" w:color="auto"/>
                        <w:right w:val="none" w:sz="0" w:space="0" w:color="auto"/>
                      </w:divBdr>
                      <w:divsChild>
                        <w:div w:id="1891065467">
                          <w:marLeft w:val="0"/>
                          <w:marRight w:val="0"/>
                          <w:marTop w:val="0"/>
                          <w:marBottom w:val="0"/>
                          <w:divBdr>
                            <w:top w:val="none" w:sz="0" w:space="0" w:color="auto"/>
                            <w:left w:val="none" w:sz="0" w:space="0" w:color="auto"/>
                            <w:bottom w:val="none" w:sz="0" w:space="0" w:color="auto"/>
                            <w:right w:val="none" w:sz="0" w:space="0" w:color="auto"/>
                          </w:divBdr>
                          <w:divsChild>
                            <w:div w:id="2221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51683">
      <w:bodyDiv w:val="1"/>
      <w:marLeft w:val="0"/>
      <w:marRight w:val="0"/>
      <w:marTop w:val="0"/>
      <w:marBottom w:val="0"/>
      <w:divBdr>
        <w:top w:val="none" w:sz="0" w:space="0" w:color="auto"/>
        <w:left w:val="none" w:sz="0" w:space="0" w:color="auto"/>
        <w:bottom w:val="none" w:sz="0" w:space="0" w:color="auto"/>
        <w:right w:val="none" w:sz="0" w:space="0" w:color="auto"/>
      </w:divBdr>
    </w:div>
    <w:div w:id="1420179810">
      <w:bodyDiv w:val="1"/>
      <w:marLeft w:val="0"/>
      <w:marRight w:val="0"/>
      <w:marTop w:val="0"/>
      <w:marBottom w:val="0"/>
      <w:divBdr>
        <w:top w:val="none" w:sz="0" w:space="0" w:color="auto"/>
        <w:left w:val="none" w:sz="0" w:space="0" w:color="auto"/>
        <w:bottom w:val="none" w:sz="0" w:space="0" w:color="auto"/>
        <w:right w:val="none" w:sz="0" w:space="0" w:color="auto"/>
      </w:divBdr>
    </w:div>
    <w:div w:id="1431387196">
      <w:bodyDiv w:val="1"/>
      <w:marLeft w:val="0"/>
      <w:marRight w:val="0"/>
      <w:marTop w:val="0"/>
      <w:marBottom w:val="0"/>
      <w:divBdr>
        <w:top w:val="none" w:sz="0" w:space="0" w:color="auto"/>
        <w:left w:val="none" w:sz="0" w:space="0" w:color="auto"/>
        <w:bottom w:val="none" w:sz="0" w:space="0" w:color="auto"/>
        <w:right w:val="none" w:sz="0" w:space="0" w:color="auto"/>
      </w:divBdr>
      <w:divsChild>
        <w:div w:id="912156865">
          <w:marLeft w:val="0"/>
          <w:marRight w:val="0"/>
          <w:marTop w:val="0"/>
          <w:marBottom w:val="0"/>
          <w:divBdr>
            <w:top w:val="none" w:sz="0" w:space="0" w:color="auto"/>
            <w:left w:val="none" w:sz="0" w:space="0" w:color="auto"/>
            <w:bottom w:val="none" w:sz="0" w:space="0" w:color="auto"/>
            <w:right w:val="none" w:sz="0" w:space="0" w:color="auto"/>
          </w:divBdr>
          <w:divsChild>
            <w:div w:id="1816750265">
              <w:marLeft w:val="0"/>
              <w:marRight w:val="0"/>
              <w:marTop w:val="0"/>
              <w:marBottom w:val="0"/>
              <w:divBdr>
                <w:top w:val="none" w:sz="0" w:space="0" w:color="auto"/>
                <w:left w:val="none" w:sz="0" w:space="0" w:color="auto"/>
                <w:bottom w:val="none" w:sz="0" w:space="0" w:color="auto"/>
                <w:right w:val="none" w:sz="0" w:space="0" w:color="auto"/>
              </w:divBdr>
            </w:div>
          </w:divsChild>
        </w:div>
        <w:div w:id="1142962840">
          <w:marLeft w:val="0"/>
          <w:marRight w:val="0"/>
          <w:marTop w:val="0"/>
          <w:marBottom w:val="0"/>
          <w:divBdr>
            <w:top w:val="none" w:sz="0" w:space="0" w:color="auto"/>
            <w:left w:val="none" w:sz="0" w:space="0" w:color="auto"/>
            <w:bottom w:val="none" w:sz="0" w:space="0" w:color="auto"/>
            <w:right w:val="none" w:sz="0" w:space="0" w:color="auto"/>
          </w:divBdr>
          <w:divsChild>
            <w:div w:id="1307275924">
              <w:marLeft w:val="0"/>
              <w:marRight w:val="0"/>
              <w:marTop w:val="0"/>
              <w:marBottom w:val="0"/>
              <w:divBdr>
                <w:top w:val="none" w:sz="0" w:space="0" w:color="auto"/>
                <w:left w:val="none" w:sz="0" w:space="0" w:color="auto"/>
                <w:bottom w:val="none" w:sz="0" w:space="0" w:color="auto"/>
                <w:right w:val="none" w:sz="0" w:space="0" w:color="auto"/>
              </w:divBdr>
            </w:div>
          </w:divsChild>
        </w:div>
        <w:div w:id="1576091084">
          <w:marLeft w:val="0"/>
          <w:marRight w:val="0"/>
          <w:marTop w:val="0"/>
          <w:marBottom w:val="0"/>
          <w:divBdr>
            <w:top w:val="none" w:sz="0" w:space="0" w:color="auto"/>
            <w:left w:val="none" w:sz="0" w:space="0" w:color="auto"/>
            <w:bottom w:val="none" w:sz="0" w:space="0" w:color="auto"/>
            <w:right w:val="none" w:sz="0" w:space="0" w:color="auto"/>
          </w:divBdr>
        </w:div>
      </w:divsChild>
    </w:div>
    <w:div w:id="1442605070">
      <w:bodyDiv w:val="1"/>
      <w:marLeft w:val="0"/>
      <w:marRight w:val="0"/>
      <w:marTop w:val="0"/>
      <w:marBottom w:val="0"/>
      <w:divBdr>
        <w:top w:val="none" w:sz="0" w:space="0" w:color="auto"/>
        <w:left w:val="none" w:sz="0" w:space="0" w:color="auto"/>
        <w:bottom w:val="none" w:sz="0" w:space="0" w:color="auto"/>
        <w:right w:val="none" w:sz="0" w:space="0" w:color="auto"/>
      </w:divBdr>
    </w:div>
    <w:div w:id="1453792013">
      <w:bodyDiv w:val="1"/>
      <w:marLeft w:val="0"/>
      <w:marRight w:val="0"/>
      <w:marTop w:val="0"/>
      <w:marBottom w:val="0"/>
      <w:divBdr>
        <w:top w:val="none" w:sz="0" w:space="0" w:color="auto"/>
        <w:left w:val="none" w:sz="0" w:space="0" w:color="auto"/>
        <w:bottom w:val="none" w:sz="0" w:space="0" w:color="auto"/>
        <w:right w:val="none" w:sz="0" w:space="0" w:color="auto"/>
      </w:divBdr>
    </w:div>
    <w:div w:id="1454009616">
      <w:bodyDiv w:val="1"/>
      <w:marLeft w:val="0"/>
      <w:marRight w:val="0"/>
      <w:marTop w:val="0"/>
      <w:marBottom w:val="0"/>
      <w:divBdr>
        <w:top w:val="none" w:sz="0" w:space="0" w:color="auto"/>
        <w:left w:val="none" w:sz="0" w:space="0" w:color="auto"/>
        <w:bottom w:val="none" w:sz="0" w:space="0" w:color="auto"/>
        <w:right w:val="none" w:sz="0" w:space="0" w:color="auto"/>
      </w:divBdr>
    </w:div>
    <w:div w:id="1458375952">
      <w:bodyDiv w:val="1"/>
      <w:marLeft w:val="0"/>
      <w:marRight w:val="0"/>
      <w:marTop w:val="0"/>
      <w:marBottom w:val="0"/>
      <w:divBdr>
        <w:top w:val="none" w:sz="0" w:space="0" w:color="auto"/>
        <w:left w:val="none" w:sz="0" w:space="0" w:color="auto"/>
        <w:bottom w:val="none" w:sz="0" w:space="0" w:color="auto"/>
        <w:right w:val="none" w:sz="0" w:space="0" w:color="auto"/>
      </w:divBdr>
    </w:div>
    <w:div w:id="1463696093">
      <w:bodyDiv w:val="1"/>
      <w:marLeft w:val="0"/>
      <w:marRight w:val="0"/>
      <w:marTop w:val="0"/>
      <w:marBottom w:val="0"/>
      <w:divBdr>
        <w:top w:val="none" w:sz="0" w:space="0" w:color="auto"/>
        <w:left w:val="none" w:sz="0" w:space="0" w:color="auto"/>
        <w:bottom w:val="none" w:sz="0" w:space="0" w:color="auto"/>
        <w:right w:val="none" w:sz="0" w:space="0" w:color="auto"/>
      </w:divBdr>
      <w:divsChild>
        <w:div w:id="1725594992">
          <w:marLeft w:val="0"/>
          <w:marRight w:val="0"/>
          <w:marTop w:val="0"/>
          <w:marBottom w:val="0"/>
          <w:divBdr>
            <w:top w:val="none" w:sz="0" w:space="0" w:color="auto"/>
            <w:left w:val="none" w:sz="0" w:space="0" w:color="auto"/>
            <w:bottom w:val="none" w:sz="0" w:space="0" w:color="auto"/>
            <w:right w:val="none" w:sz="0" w:space="0" w:color="auto"/>
          </w:divBdr>
          <w:divsChild>
            <w:div w:id="1407217998">
              <w:marLeft w:val="0"/>
              <w:marRight w:val="0"/>
              <w:marTop w:val="0"/>
              <w:marBottom w:val="0"/>
              <w:divBdr>
                <w:top w:val="none" w:sz="0" w:space="0" w:color="auto"/>
                <w:left w:val="none" w:sz="0" w:space="0" w:color="auto"/>
                <w:bottom w:val="none" w:sz="0" w:space="0" w:color="auto"/>
                <w:right w:val="none" w:sz="0" w:space="0" w:color="auto"/>
              </w:divBdr>
              <w:divsChild>
                <w:div w:id="1147405384">
                  <w:marLeft w:val="0"/>
                  <w:marRight w:val="0"/>
                  <w:marTop w:val="0"/>
                  <w:marBottom w:val="0"/>
                  <w:divBdr>
                    <w:top w:val="none" w:sz="0" w:space="0" w:color="auto"/>
                    <w:left w:val="none" w:sz="0" w:space="0" w:color="auto"/>
                    <w:bottom w:val="none" w:sz="0" w:space="0" w:color="auto"/>
                    <w:right w:val="none" w:sz="0" w:space="0" w:color="auto"/>
                  </w:divBdr>
                  <w:divsChild>
                    <w:div w:id="1689213416">
                      <w:marLeft w:val="0"/>
                      <w:marRight w:val="0"/>
                      <w:marTop w:val="0"/>
                      <w:marBottom w:val="0"/>
                      <w:divBdr>
                        <w:top w:val="none" w:sz="0" w:space="0" w:color="auto"/>
                        <w:left w:val="none" w:sz="0" w:space="0" w:color="auto"/>
                        <w:bottom w:val="none" w:sz="0" w:space="0" w:color="auto"/>
                        <w:right w:val="none" w:sz="0" w:space="0" w:color="auto"/>
                      </w:divBdr>
                      <w:divsChild>
                        <w:div w:id="331952524">
                          <w:marLeft w:val="0"/>
                          <w:marRight w:val="0"/>
                          <w:marTop w:val="0"/>
                          <w:marBottom w:val="0"/>
                          <w:divBdr>
                            <w:top w:val="none" w:sz="0" w:space="0" w:color="auto"/>
                            <w:left w:val="none" w:sz="0" w:space="0" w:color="auto"/>
                            <w:bottom w:val="none" w:sz="0" w:space="0" w:color="auto"/>
                            <w:right w:val="none" w:sz="0" w:space="0" w:color="auto"/>
                          </w:divBdr>
                          <w:divsChild>
                            <w:div w:id="16122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910609">
      <w:bodyDiv w:val="1"/>
      <w:marLeft w:val="0"/>
      <w:marRight w:val="0"/>
      <w:marTop w:val="0"/>
      <w:marBottom w:val="0"/>
      <w:divBdr>
        <w:top w:val="none" w:sz="0" w:space="0" w:color="auto"/>
        <w:left w:val="none" w:sz="0" w:space="0" w:color="auto"/>
        <w:bottom w:val="none" w:sz="0" w:space="0" w:color="auto"/>
        <w:right w:val="none" w:sz="0" w:space="0" w:color="auto"/>
      </w:divBdr>
    </w:div>
    <w:div w:id="1476489219">
      <w:bodyDiv w:val="1"/>
      <w:marLeft w:val="0"/>
      <w:marRight w:val="0"/>
      <w:marTop w:val="0"/>
      <w:marBottom w:val="0"/>
      <w:divBdr>
        <w:top w:val="none" w:sz="0" w:space="0" w:color="auto"/>
        <w:left w:val="none" w:sz="0" w:space="0" w:color="auto"/>
        <w:bottom w:val="none" w:sz="0" w:space="0" w:color="auto"/>
        <w:right w:val="none" w:sz="0" w:space="0" w:color="auto"/>
      </w:divBdr>
    </w:div>
    <w:div w:id="1485925111">
      <w:bodyDiv w:val="1"/>
      <w:marLeft w:val="0"/>
      <w:marRight w:val="0"/>
      <w:marTop w:val="0"/>
      <w:marBottom w:val="0"/>
      <w:divBdr>
        <w:top w:val="none" w:sz="0" w:space="0" w:color="auto"/>
        <w:left w:val="none" w:sz="0" w:space="0" w:color="auto"/>
        <w:bottom w:val="none" w:sz="0" w:space="0" w:color="auto"/>
        <w:right w:val="none" w:sz="0" w:space="0" w:color="auto"/>
      </w:divBdr>
    </w:div>
    <w:div w:id="1486698380">
      <w:bodyDiv w:val="1"/>
      <w:marLeft w:val="0"/>
      <w:marRight w:val="0"/>
      <w:marTop w:val="0"/>
      <w:marBottom w:val="0"/>
      <w:divBdr>
        <w:top w:val="none" w:sz="0" w:space="0" w:color="auto"/>
        <w:left w:val="none" w:sz="0" w:space="0" w:color="auto"/>
        <w:bottom w:val="none" w:sz="0" w:space="0" w:color="auto"/>
        <w:right w:val="none" w:sz="0" w:space="0" w:color="auto"/>
      </w:divBdr>
      <w:divsChild>
        <w:div w:id="957835957">
          <w:marLeft w:val="0"/>
          <w:marRight w:val="0"/>
          <w:marTop w:val="0"/>
          <w:marBottom w:val="0"/>
          <w:divBdr>
            <w:top w:val="none" w:sz="0" w:space="0" w:color="auto"/>
            <w:left w:val="none" w:sz="0" w:space="0" w:color="auto"/>
            <w:bottom w:val="none" w:sz="0" w:space="0" w:color="auto"/>
            <w:right w:val="none" w:sz="0" w:space="0" w:color="auto"/>
          </w:divBdr>
        </w:div>
      </w:divsChild>
    </w:div>
    <w:div w:id="1486970985">
      <w:bodyDiv w:val="1"/>
      <w:marLeft w:val="0"/>
      <w:marRight w:val="0"/>
      <w:marTop w:val="0"/>
      <w:marBottom w:val="0"/>
      <w:divBdr>
        <w:top w:val="none" w:sz="0" w:space="0" w:color="auto"/>
        <w:left w:val="none" w:sz="0" w:space="0" w:color="auto"/>
        <w:bottom w:val="none" w:sz="0" w:space="0" w:color="auto"/>
        <w:right w:val="none" w:sz="0" w:space="0" w:color="auto"/>
      </w:divBdr>
    </w:div>
    <w:div w:id="1487476075">
      <w:bodyDiv w:val="1"/>
      <w:marLeft w:val="0"/>
      <w:marRight w:val="0"/>
      <w:marTop w:val="0"/>
      <w:marBottom w:val="0"/>
      <w:divBdr>
        <w:top w:val="none" w:sz="0" w:space="0" w:color="auto"/>
        <w:left w:val="none" w:sz="0" w:space="0" w:color="auto"/>
        <w:bottom w:val="none" w:sz="0" w:space="0" w:color="auto"/>
        <w:right w:val="none" w:sz="0" w:space="0" w:color="auto"/>
      </w:divBdr>
      <w:divsChild>
        <w:div w:id="598947643">
          <w:marLeft w:val="0"/>
          <w:marRight w:val="0"/>
          <w:marTop w:val="0"/>
          <w:marBottom w:val="150"/>
          <w:divBdr>
            <w:top w:val="none" w:sz="0" w:space="0" w:color="auto"/>
            <w:left w:val="none" w:sz="0" w:space="0" w:color="auto"/>
            <w:bottom w:val="none" w:sz="0" w:space="0" w:color="auto"/>
            <w:right w:val="none" w:sz="0" w:space="0" w:color="auto"/>
          </w:divBdr>
        </w:div>
      </w:divsChild>
    </w:div>
    <w:div w:id="1507599571">
      <w:bodyDiv w:val="1"/>
      <w:marLeft w:val="0"/>
      <w:marRight w:val="0"/>
      <w:marTop w:val="0"/>
      <w:marBottom w:val="0"/>
      <w:divBdr>
        <w:top w:val="none" w:sz="0" w:space="0" w:color="auto"/>
        <w:left w:val="none" w:sz="0" w:space="0" w:color="auto"/>
        <w:bottom w:val="none" w:sz="0" w:space="0" w:color="auto"/>
        <w:right w:val="none" w:sz="0" w:space="0" w:color="auto"/>
      </w:divBdr>
    </w:div>
    <w:div w:id="1510489874">
      <w:bodyDiv w:val="1"/>
      <w:marLeft w:val="0"/>
      <w:marRight w:val="0"/>
      <w:marTop w:val="0"/>
      <w:marBottom w:val="0"/>
      <w:divBdr>
        <w:top w:val="none" w:sz="0" w:space="0" w:color="auto"/>
        <w:left w:val="none" w:sz="0" w:space="0" w:color="auto"/>
        <w:bottom w:val="none" w:sz="0" w:space="0" w:color="auto"/>
        <w:right w:val="none" w:sz="0" w:space="0" w:color="auto"/>
      </w:divBdr>
    </w:div>
    <w:div w:id="1515993539">
      <w:bodyDiv w:val="1"/>
      <w:marLeft w:val="0"/>
      <w:marRight w:val="0"/>
      <w:marTop w:val="0"/>
      <w:marBottom w:val="0"/>
      <w:divBdr>
        <w:top w:val="none" w:sz="0" w:space="0" w:color="auto"/>
        <w:left w:val="none" w:sz="0" w:space="0" w:color="auto"/>
        <w:bottom w:val="none" w:sz="0" w:space="0" w:color="auto"/>
        <w:right w:val="none" w:sz="0" w:space="0" w:color="auto"/>
      </w:divBdr>
      <w:divsChild>
        <w:div w:id="63992549">
          <w:marLeft w:val="0"/>
          <w:marRight w:val="0"/>
          <w:marTop w:val="0"/>
          <w:marBottom w:val="0"/>
          <w:divBdr>
            <w:top w:val="none" w:sz="0" w:space="0" w:color="auto"/>
            <w:left w:val="none" w:sz="0" w:space="0" w:color="auto"/>
            <w:bottom w:val="none" w:sz="0" w:space="0" w:color="auto"/>
            <w:right w:val="none" w:sz="0" w:space="0" w:color="auto"/>
          </w:divBdr>
          <w:divsChild>
            <w:div w:id="295109135">
              <w:marLeft w:val="0"/>
              <w:marRight w:val="0"/>
              <w:marTop w:val="100"/>
              <w:marBottom w:val="100"/>
              <w:divBdr>
                <w:top w:val="none" w:sz="0" w:space="0" w:color="auto"/>
                <w:left w:val="none" w:sz="0" w:space="0" w:color="auto"/>
                <w:bottom w:val="none" w:sz="0" w:space="0" w:color="auto"/>
                <w:right w:val="none" w:sz="0" w:space="0" w:color="auto"/>
              </w:divBdr>
              <w:divsChild>
                <w:div w:id="1352343478">
                  <w:marLeft w:val="0"/>
                  <w:marRight w:val="0"/>
                  <w:marTop w:val="0"/>
                  <w:marBottom w:val="0"/>
                  <w:divBdr>
                    <w:top w:val="none" w:sz="0" w:space="0" w:color="auto"/>
                    <w:left w:val="single" w:sz="6" w:space="0" w:color="CCCCCC"/>
                    <w:bottom w:val="none" w:sz="0" w:space="0" w:color="auto"/>
                    <w:right w:val="single" w:sz="6" w:space="0" w:color="CCCCCC"/>
                  </w:divBdr>
                  <w:divsChild>
                    <w:div w:id="1972058295">
                      <w:marLeft w:val="0"/>
                      <w:marRight w:val="0"/>
                      <w:marTop w:val="0"/>
                      <w:marBottom w:val="0"/>
                      <w:divBdr>
                        <w:top w:val="none" w:sz="0" w:space="0" w:color="auto"/>
                        <w:left w:val="none" w:sz="0" w:space="0" w:color="auto"/>
                        <w:bottom w:val="none" w:sz="0" w:space="0" w:color="auto"/>
                        <w:right w:val="none" w:sz="0" w:space="0" w:color="auto"/>
                      </w:divBdr>
                      <w:divsChild>
                        <w:div w:id="233860403">
                          <w:marLeft w:val="0"/>
                          <w:marRight w:val="0"/>
                          <w:marTop w:val="0"/>
                          <w:marBottom w:val="0"/>
                          <w:divBdr>
                            <w:top w:val="none" w:sz="0" w:space="0" w:color="auto"/>
                            <w:left w:val="none" w:sz="0" w:space="0" w:color="auto"/>
                            <w:bottom w:val="none" w:sz="0" w:space="0" w:color="auto"/>
                            <w:right w:val="none" w:sz="0" w:space="0" w:color="auto"/>
                          </w:divBdr>
                          <w:divsChild>
                            <w:div w:id="2081630595">
                              <w:marLeft w:val="31"/>
                              <w:marRight w:val="31"/>
                              <w:marTop w:val="0"/>
                              <w:marBottom w:val="153"/>
                              <w:divBdr>
                                <w:top w:val="single" w:sz="6" w:space="0" w:color="CCCCCC"/>
                                <w:left w:val="single" w:sz="6" w:space="0" w:color="CCCCCC"/>
                                <w:bottom w:val="single" w:sz="6" w:space="0" w:color="CCCCCC"/>
                                <w:right w:val="single" w:sz="6" w:space="0" w:color="CCCCCC"/>
                              </w:divBdr>
                              <w:divsChild>
                                <w:div w:id="623735926">
                                  <w:marLeft w:val="0"/>
                                  <w:marRight w:val="0"/>
                                  <w:marTop w:val="0"/>
                                  <w:marBottom w:val="0"/>
                                  <w:divBdr>
                                    <w:top w:val="none" w:sz="0" w:space="0" w:color="auto"/>
                                    <w:left w:val="none" w:sz="0" w:space="0" w:color="auto"/>
                                    <w:bottom w:val="none" w:sz="0" w:space="0" w:color="auto"/>
                                    <w:right w:val="none" w:sz="0" w:space="0" w:color="auto"/>
                                  </w:divBdr>
                                  <w:divsChild>
                                    <w:div w:id="412777429">
                                      <w:marLeft w:val="0"/>
                                      <w:marRight w:val="0"/>
                                      <w:marTop w:val="0"/>
                                      <w:marBottom w:val="0"/>
                                      <w:divBdr>
                                        <w:top w:val="none" w:sz="0" w:space="0" w:color="auto"/>
                                        <w:left w:val="none" w:sz="0" w:space="0" w:color="auto"/>
                                        <w:bottom w:val="none" w:sz="0" w:space="0" w:color="auto"/>
                                        <w:right w:val="none" w:sz="0" w:space="0" w:color="auto"/>
                                      </w:divBdr>
                                    </w:div>
                                    <w:div w:id="1020936213">
                                      <w:marLeft w:val="0"/>
                                      <w:marRight w:val="0"/>
                                      <w:marTop w:val="0"/>
                                      <w:marBottom w:val="0"/>
                                      <w:divBdr>
                                        <w:top w:val="none" w:sz="0" w:space="0" w:color="auto"/>
                                        <w:left w:val="none" w:sz="0" w:space="0" w:color="auto"/>
                                        <w:bottom w:val="none" w:sz="0" w:space="0" w:color="auto"/>
                                        <w:right w:val="none" w:sz="0" w:space="0" w:color="auto"/>
                                      </w:divBdr>
                                    </w:div>
                                    <w:div w:id="1910457440">
                                      <w:marLeft w:val="0"/>
                                      <w:marRight w:val="0"/>
                                      <w:marTop w:val="0"/>
                                      <w:marBottom w:val="0"/>
                                      <w:divBdr>
                                        <w:top w:val="none" w:sz="0" w:space="0" w:color="auto"/>
                                        <w:left w:val="none" w:sz="0" w:space="0" w:color="auto"/>
                                        <w:bottom w:val="none" w:sz="0" w:space="0" w:color="auto"/>
                                        <w:right w:val="none" w:sz="0" w:space="0" w:color="auto"/>
                                      </w:divBdr>
                                      <w:divsChild>
                                        <w:div w:id="19399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538833">
      <w:bodyDiv w:val="1"/>
      <w:marLeft w:val="0"/>
      <w:marRight w:val="0"/>
      <w:marTop w:val="0"/>
      <w:marBottom w:val="0"/>
      <w:divBdr>
        <w:top w:val="none" w:sz="0" w:space="0" w:color="auto"/>
        <w:left w:val="none" w:sz="0" w:space="0" w:color="auto"/>
        <w:bottom w:val="none" w:sz="0" w:space="0" w:color="auto"/>
        <w:right w:val="none" w:sz="0" w:space="0" w:color="auto"/>
      </w:divBdr>
    </w:div>
    <w:div w:id="1520312747">
      <w:bodyDiv w:val="1"/>
      <w:marLeft w:val="0"/>
      <w:marRight w:val="0"/>
      <w:marTop w:val="0"/>
      <w:marBottom w:val="0"/>
      <w:divBdr>
        <w:top w:val="none" w:sz="0" w:space="0" w:color="auto"/>
        <w:left w:val="none" w:sz="0" w:space="0" w:color="auto"/>
        <w:bottom w:val="none" w:sz="0" w:space="0" w:color="auto"/>
        <w:right w:val="none" w:sz="0" w:space="0" w:color="auto"/>
      </w:divBdr>
      <w:divsChild>
        <w:div w:id="779033327">
          <w:marLeft w:val="0"/>
          <w:marRight w:val="0"/>
          <w:marTop w:val="105"/>
          <w:marBottom w:val="0"/>
          <w:divBdr>
            <w:top w:val="none" w:sz="0" w:space="0" w:color="auto"/>
            <w:left w:val="none" w:sz="0" w:space="0" w:color="auto"/>
            <w:bottom w:val="none" w:sz="0" w:space="0" w:color="auto"/>
            <w:right w:val="none" w:sz="0" w:space="0" w:color="auto"/>
          </w:divBdr>
        </w:div>
        <w:div w:id="1198662923">
          <w:marLeft w:val="0"/>
          <w:marRight w:val="0"/>
          <w:marTop w:val="105"/>
          <w:marBottom w:val="0"/>
          <w:divBdr>
            <w:top w:val="none" w:sz="0" w:space="0" w:color="auto"/>
            <w:left w:val="none" w:sz="0" w:space="0" w:color="auto"/>
            <w:bottom w:val="none" w:sz="0" w:space="0" w:color="auto"/>
            <w:right w:val="none" w:sz="0" w:space="0" w:color="auto"/>
          </w:divBdr>
        </w:div>
        <w:div w:id="1416440247">
          <w:marLeft w:val="0"/>
          <w:marRight w:val="0"/>
          <w:marTop w:val="0"/>
          <w:marBottom w:val="0"/>
          <w:divBdr>
            <w:top w:val="none" w:sz="0" w:space="0" w:color="auto"/>
            <w:left w:val="none" w:sz="0" w:space="0" w:color="auto"/>
            <w:bottom w:val="none" w:sz="0" w:space="0" w:color="auto"/>
            <w:right w:val="none" w:sz="0" w:space="0" w:color="auto"/>
          </w:divBdr>
        </w:div>
      </w:divsChild>
    </w:div>
    <w:div w:id="1535338553">
      <w:bodyDiv w:val="1"/>
      <w:marLeft w:val="0"/>
      <w:marRight w:val="0"/>
      <w:marTop w:val="0"/>
      <w:marBottom w:val="0"/>
      <w:divBdr>
        <w:top w:val="none" w:sz="0" w:space="0" w:color="auto"/>
        <w:left w:val="none" w:sz="0" w:space="0" w:color="auto"/>
        <w:bottom w:val="none" w:sz="0" w:space="0" w:color="auto"/>
        <w:right w:val="none" w:sz="0" w:space="0" w:color="auto"/>
      </w:divBdr>
      <w:divsChild>
        <w:div w:id="2141025021">
          <w:marLeft w:val="0"/>
          <w:marRight w:val="0"/>
          <w:marTop w:val="0"/>
          <w:marBottom w:val="120"/>
          <w:divBdr>
            <w:top w:val="none" w:sz="0" w:space="0" w:color="auto"/>
            <w:left w:val="none" w:sz="0" w:space="0" w:color="auto"/>
            <w:bottom w:val="none" w:sz="0" w:space="0" w:color="auto"/>
            <w:right w:val="none" w:sz="0" w:space="0" w:color="auto"/>
          </w:divBdr>
        </w:div>
      </w:divsChild>
    </w:div>
    <w:div w:id="1539976867">
      <w:bodyDiv w:val="1"/>
      <w:marLeft w:val="0"/>
      <w:marRight w:val="0"/>
      <w:marTop w:val="0"/>
      <w:marBottom w:val="0"/>
      <w:divBdr>
        <w:top w:val="none" w:sz="0" w:space="0" w:color="auto"/>
        <w:left w:val="none" w:sz="0" w:space="0" w:color="auto"/>
        <w:bottom w:val="none" w:sz="0" w:space="0" w:color="auto"/>
        <w:right w:val="none" w:sz="0" w:space="0" w:color="auto"/>
      </w:divBdr>
      <w:divsChild>
        <w:div w:id="530341270">
          <w:marLeft w:val="0"/>
          <w:marRight w:val="0"/>
          <w:marTop w:val="0"/>
          <w:marBottom w:val="0"/>
          <w:divBdr>
            <w:top w:val="none" w:sz="0" w:space="0" w:color="auto"/>
            <w:left w:val="none" w:sz="0" w:space="0" w:color="auto"/>
            <w:bottom w:val="none" w:sz="0" w:space="0" w:color="auto"/>
            <w:right w:val="none" w:sz="0" w:space="0" w:color="auto"/>
          </w:divBdr>
          <w:divsChild>
            <w:div w:id="739211470">
              <w:marLeft w:val="0"/>
              <w:marRight w:val="0"/>
              <w:marTop w:val="0"/>
              <w:marBottom w:val="0"/>
              <w:divBdr>
                <w:top w:val="none" w:sz="0" w:space="0" w:color="auto"/>
                <w:left w:val="none" w:sz="0" w:space="0" w:color="auto"/>
                <w:bottom w:val="none" w:sz="0" w:space="0" w:color="auto"/>
                <w:right w:val="none" w:sz="0" w:space="0" w:color="auto"/>
              </w:divBdr>
            </w:div>
          </w:divsChild>
        </w:div>
        <w:div w:id="1074208965">
          <w:marLeft w:val="0"/>
          <w:marRight w:val="0"/>
          <w:marTop w:val="0"/>
          <w:marBottom w:val="0"/>
          <w:divBdr>
            <w:top w:val="none" w:sz="0" w:space="0" w:color="auto"/>
            <w:left w:val="none" w:sz="0" w:space="0" w:color="auto"/>
            <w:bottom w:val="none" w:sz="0" w:space="0" w:color="auto"/>
            <w:right w:val="none" w:sz="0" w:space="0" w:color="auto"/>
          </w:divBdr>
          <w:divsChild>
            <w:div w:id="229735197">
              <w:marLeft w:val="0"/>
              <w:marRight w:val="0"/>
              <w:marTop w:val="0"/>
              <w:marBottom w:val="0"/>
              <w:divBdr>
                <w:top w:val="none" w:sz="0" w:space="0" w:color="auto"/>
                <w:left w:val="none" w:sz="0" w:space="0" w:color="auto"/>
                <w:bottom w:val="none" w:sz="0" w:space="0" w:color="auto"/>
                <w:right w:val="none" w:sz="0" w:space="0" w:color="auto"/>
              </w:divBdr>
            </w:div>
          </w:divsChild>
        </w:div>
        <w:div w:id="1993100220">
          <w:marLeft w:val="0"/>
          <w:marRight w:val="0"/>
          <w:marTop w:val="0"/>
          <w:marBottom w:val="0"/>
          <w:divBdr>
            <w:top w:val="none" w:sz="0" w:space="0" w:color="auto"/>
            <w:left w:val="none" w:sz="0" w:space="0" w:color="auto"/>
            <w:bottom w:val="none" w:sz="0" w:space="0" w:color="auto"/>
            <w:right w:val="none" w:sz="0" w:space="0" w:color="auto"/>
          </w:divBdr>
        </w:div>
      </w:divsChild>
    </w:div>
    <w:div w:id="1543251706">
      <w:bodyDiv w:val="1"/>
      <w:marLeft w:val="0"/>
      <w:marRight w:val="0"/>
      <w:marTop w:val="0"/>
      <w:marBottom w:val="0"/>
      <w:divBdr>
        <w:top w:val="none" w:sz="0" w:space="0" w:color="auto"/>
        <w:left w:val="none" w:sz="0" w:space="0" w:color="auto"/>
        <w:bottom w:val="none" w:sz="0" w:space="0" w:color="auto"/>
        <w:right w:val="none" w:sz="0" w:space="0" w:color="auto"/>
      </w:divBdr>
    </w:div>
    <w:div w:id="1546603729">
      <w:bodyDiv w:val="1"/>
      <w:marLeft w:val="0"/>
      <w:marRight w:val="0"/>
      <w:marTop w:val="0"/>
      <w:marBottom w:val="0"/>
      <w:divBdr>
        <w:top w:val="none" w:sz="0" w:space="0" w:color="auto"/>
        <w:left w:val="none" w:sz="0" w:space="0" w:color="auto"/>
        <w:bottom w:val="none" w:sz="0" w:space="0" w:color="auto"/>
        <w:right w:val="none" w:sz="0" w:space="0" w:color="auto"/>
      </w:divBdr>
      <w:divsChild>
        <w:div w:id="1786077610">
          <w:marLeft w:val="0"/>
          <w:marRight w:val="0"/>
          <w:marTop w:val="0"/>
          <w:marBottom w:val="0"/>
          <w:divBdr>
            <w:top w:val="none" w:sz="0" w:space="0" w:color="auto"/>
            <w:left w:val="none" w:sz="0" w:space="0" w:color="auto"/>
            <w:bottom w:val="none" w:sz="0" w:space="0" w:color="auto"/>
            <w:right w:val="none" w:sz="0" w:space="0" w:color="auto"/>
          </w:divBdr>
          <w:divsChild>
            <w:div w:id="2781728">
              <w:marLeft w:val="0"/>
              <w:marRight w:val="0"/>
              <w:marTop w:val="0"/>
              <w:marBottom w:val="0"/>
              <w:divBdr>
                <w:top w:val="none" w:sz="0" w:space="0" w:color="auto"/>
                <w:left w:val="none" w:sz="0" w:space="0" w:color="auto"/>
                <w:bottom w:val="none" w:sz="0" w:space="0" w:color="auto"/>
                <w:right w:val="none" w:sz="0" w:space="0" w:color="auto"/>
              </w:divBdr>
              <w:divsChild>
                <w:div w:id="738015179">
                  <w:marLeft w:val="0"/>
                  <w:marRight w:val="0"/>
                  <w:marTop w:val="0"/>
                  <w:marBottom w:val="0"/>
                  <w:divBdr>
                    <w:top w:val="none" w:sz="0" w:space="0" w:color="auto"/>
                    <w:left w:val="none" w:sz="0" w:space="0" w:color="auto"/>
                    <w:bottom w:val="none" w:sz="0" w:space="0" w:color="auto"/>
                    <w:right w:val="none" w:sz="0" w:space="0" w:color="auto"/>
                  </w:divBdr>
                  <w:divsChild>
                    <w:div w:id="517550528">
                      <w:marLeft w:val="0"/>
                      <w:marRight w:val="0"/>
                      <w:marTop w:val="0"/>
                      <w:marBottom w:val="0"/>
                      <w:divBdr>
                        <w:top w:val="none" w:sz="0" w:space="0" w:color="auto"/>
                        <w:left w:val="none" w:sz="0" w:space="0" w:color="auto"/>
                        <w:bottom w:val="none" w:sz="0" w:space="0" w:color="auto"/>
                        <w:right w:val="none" w:sz="0" w:space="0" w:color="auto"/>
                      </w:divBdr>
                      <w:divsChild>
                        <w:div w:id="1240292019">
                          <w:marLeft w:val="0"/>
                          <w:marRight w:val="0"/>
                          <w:marTop w:val="0"/>
                          <w:marBottom w:val="0"/>
                          <w:divBdr>
                            <w:top w:val="none" w:sz="0" w:space="0" w:color="auto"/>
                            <w:left w:val="none" w:sz="0" w:space="0" w:color="auto"/>
                            <w:bottom w:val="none" w:sz="0" w:space="0" w:color="auto"/>
                            <w:right w:val="none" w:sz="0" w:space="0" w:color="auto"/>
                          </w:divBdr>
                          <w:divsChild>
                            <w:div w:id="11393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733232">
      <w:bodyDiv w:val="1"/>
      <w:marLeft w:val="0"/>
      <w:marRight w:val="0"/>
      <w:marTop w:val="0"/>
      <w:marBottom w:val="0"/>
      <w:divBdr>
        <w:top w:val="none" w:sz="0" w:space="0" w:color="auto"/>
        <w:left w:val="none" w:sz="0" w:space="0" w:color="auto"/>
        <w:bottom w:val="none" w:sz="0" w:space="0" w:color="auto"/>
        <w:right w:val="none" w:sz="0" w:space="0" w:color="auto"/>
      </w:divBdr>
      <w:divsChild>
        <w:div w:id="2118331244">
          <w:marLeft w:val="0"/>
          <w:marRight w:val="0"/>
          <w:marTop w:val="0"/>
          <w:marBottom w:val="0"/>
          <w:divBdr>
            <w:top w:val="none" w:sz="0" w:space="0" w:color="auto"/>
            <w:left w:val="none" w:sz="0" w:space="0" w:color="auto"/>
            <w:bottom w:val="none" w:sz="0" w:space="0" w:color="auto"/>
            <w:right w:val="none" w:sz="0" w:space="0" w:color="auto"/>
          </w:divBdr>
          <w:divsChild>
            <w:div w:id="1001546438">
              <w:marLeft w:val="0"/>
              <w:marRight w:val="0"/>
              <w:marTop w:val="0"/>
              <w:marBottom w:val="0"/>
              <w:divBdr>
                <w:top w:val="none" w:sz="0" w:space="0" w:color="auto"/>
                <w:left w:val="none" w:sz="0" w:space="0" w:color="auto"/>
                <w:bottom w:val="none" w:sz="0" w:space="0" w:color="auto"/>
                <w:right w:val="none" w:sz="0" w:space="0" w:color="auto"/>
              </w:divBdr>
              <w:divsChild>
                <w:div w:id="617376230">
                  <w:marLeft w:val="0"/>
                  <w:marRight w:val="0"/>
                  <w:marTop w:val="0"/>
                  <w:marBottom w:val="0"/>
                  <w:divBdr>
                    <w:top w:val="none" w:sz="0" w:space="0" w:color="auto"/>
                    <w:left w:val="none" w:sz="0" w:space="0" w:color="auto"/>
                    <w:bottom w:val="none" w:sz="0" w:space="0" w:color="auto"/>
                    <w:right w:val="none" w:sz="0" w:space="0" w:color="auto"/>
                  </w:divBdr>
                  <w:divsChild>
                    <w:div w:id="856121405">
                      <w:marLeft w:val="0"/>
                      <w:marRight w:val="0"/>
                      <w:marTop w:val="0"/>
                      <w:marBottom w:val="0"/>
                      <w:divBdr>
                        <w:top w:val="none" w:sz="0" w:space="0" w:color="auto"/>
                        <w:left w:val="none" w:sz="0" w:space="0" w:color="auto"/>
                        <w:bottom w:val="none" w:sz="0" w:space="0" w:color="auto"/>
                        <w:right w:val="none" w:sz="0" w:space="0" w:color="auto"/>
                      </w:divBdr>
                      <w:divsChild>
                        <w:div w:id="66806972">
                          <w:marLeft w:val="0"/>
                          <w:marRight w:val="0"/>
                          <w:marTop w:val="0"/>
                          <w:marBottom w:val="0"/>
                          <w:divBdr>
                            <w:top w:val="none" w:sz="0" w:space="0" w:color="auto"/>
                            <w:left w:val="none" w:sz="0" w:space="0" w:color="auto"/>
                            <w:bottom w:val="none" w:sz="0" w:space="0" w:color="auto"/>
                            <w:right w:val="none" w:sz="0" w:space="0" w:color="auto"/>
                          </w:divBdr>
                          <w:divsChild>
                            <w:div w:id="322660786">
                              <w:marLeft w:val="0"/>
                              <w:marRight w:val="0"/>
                              <w:marTop w:val="0"/>
                              <w:marBottom w:val="0"/>
                              <w:divBdr>
                                <w:top w:val="none" w:sz="0" w:space="0" w:color="auto"/>
                                <w:left w:val="none" w:sz="0" w:space="0" w:color="auto"/>
                                <w:bottom w:val="none" w:sz="0" w:space="0" w:color="auto"/>
                                <w:right w:val="none" w:sz="0" w:space="0" w:color="auto"/>
                              </w:divBdr>
                              <w:divsChild>
                                <w:div w:id="12384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584314">
      <w:bodyDiv w:val="1"/>
      <w:marLeft w:val="0"/>
      <w:marRight w:val="0"/>
      <w:marTop w:val="0"/>
      <w:marBottom w:val="0"/>
      <w:divBdr>
        <w:top w:val="none" w:sz="0" w:space="0" w:color="auto"/>
        <w:left w:val="none" w:sz="0" w:space="0" w:color="auto"/>
        <w:bottom w:val="none" w:sz="0" w:space="0" w:color="auto"/>
        <w:right w:val="none" w:sz="0" w:space="0" w:color="auto"/>
      </w:divBdr>
      <w:divsChild>
        <w:div w:id="803012750">
          <w:marLeft w:val="0"/>
          <w:marRight w:val="0"/>
          <w:marTop w:val="0"/>
          <w:marBottom w:val="150"/>
          <w:divBdr>
            <w:top w:val="none" w:sz="0" w:space="0" w:color="auto"/>
            <w:left w:val="none" w:sz="0" w:space="0" w:color="auto"/>
            <w:bottom w:val="none" w:sz="0" w:space="0" w:color="auto"/>
            <w:right w:val="none" w:sz="0" w:space="0" w:color="auto"/>
          </w:divBdr>
        </w:div>
      </w:divsChild>
    </w:div>
    <w:div w:id="1570919450">
      <w:bodyDiv w:val="1"/>
      <w:marLeft w:val="0"/>
      <w:marRight w:val="0"/>
      <w:marTop w:val="0"/>
      <w:marBottom w:val="0"/>
      <w:divBdr>
        <w:top w:val="none" w:sz="0" w:space="0" w:color="auto"/>
        <w:left w:val="none" w:sz="0" w:space="0" w:color="auto"/>
        <w:bottom w:val="none" w:sz="0" w:space="0" w:color="auto"/>
        <w:right w:val="none" w:sz="0" w:space="0" w:color="auto"/>
      </w:divBdr>
      <w:divsChild>
        <w:div w:id="64036134">
          <w:marLeft w:val="0"/>
          <w:marRight w:val="0"/>
          <w:marTop w:val="0"/>
          <w:marBottom w:val="150"/>
          <w:divBdr>
            <w:top w:val="none" w:sz="0" w:space="0" w:color="auto"/>
            <w:left w:val="none" w:sz="0" w:space="0" w:color="auto"/>
            <w:bottom w:val="none" w:sz="0" w:space="0" w:color="auto"/>
            <w:right w:val="none" w:sz="0" w:space="0" w:color="auto"/>
          </w:divBdr>
        </w:div>
      </w:divsChild>
    </w:div>
    <w:div w:id="1575359657">
      <w:bodyDiv w:val="1"/>
      <w:marLeft w:val="0"/>
      <w:marRight w:val="0"/>
      <w:marTop w:val="0"/>
      <w:marBottom w:val="0"/>
      <w:divBdr>
        <w:top w:val="none" w:sz="0" w:space="0" w:color="auto"/>
        <w:left w:val="none" w:sz="0" w:space="0" w:color="auto"/>
        <w:bottom w:val="none" w:sz="0" w:space="0" w:color="auto"/>
        <w:right w:val="none" w:sz="0" w:space="0" w:color="auto"/>
      </w:divBdr>
    </w:div>
    <w:div w:id="1578132589">
      <w:bodyDiv w:val="1"/>
      <w:marLeft w:val="0"/>
      <w:marRight w:val="0"/>
      <w:marTop w:val="0"/>
      <w:marBottom w:val="0"/>
      <w:divBdr>
        <w:top w:val="none" w:sz="0" w:space="0" w:color="auto"/>
        <w:left w:val="none" w:sz="0" w:space="0" w:color="auto"/>
        <w:bottom w:val="none" w:sz="0" w:space="0" w:color="auto"/>
        <w:right w:val="none" w:sz="0" w:space="0" w:color="auto"/>
      </w:divBdr>
      <w:divsChild>
        <w:div w:id="1059865570">
          <w:marLeft w:val="0"/>
          <w:marRight w:val="0"/>
          <w:marTop w:val="0"/>
          <w:marBottom w:val="0"/>
          <w:divBdr>
            <w:top w:val="none" w:sz="0" w:space="0" w:color="auto"/>
            <w:left w:val="none" w:sz="0" w:space="0" w:color="auto"/>
            <w:bottom w:val="none" w:sz="0" w:space="0" w:color="auto"/>
            <w:right w:val="none" w:sz="0" w:space="0" w:color="auto"/>
          </w:divBdr>
          <w:divsChild>
            <w:div w:id="2118408990">
              <w:marLeft w:val="0"/>
              <w:marRight w:val="0"/>
              <w:marTop w:val="0"/>
              <w:marBottom w:val="0"/>
              <w:divBdr>
                <w:top w:val="none" w:sz="0" w:space="0" w:color="auto"/>
                <w:left w:val="none" w:sz="0" w:space="0" w:color="auto"/>
                <w:bottom w:val="none" w:sz="0" w:space="0" w:color="auto"/>
                <w:right w:val="none" w:sz="0" w:space="0" w:color="auto"/>
              </w:divBdr>
              <w:divsChild>
                <w:div w:id="1536773142">
                  <w:marLeft w:val="0"/>
                  <w:marRight w:val="0"/>
                  <w:marTop w:val="0"/>
                  <w:marBottom w:val="0"/>
                  <w:divBdr>
                    <w:top w:val="none" w:sz="0" w:space="0" w:color="auto"/>
                    <w:left w:val="none" w:sz="0" w:space="0" w:color="auto"/>
                    <w:bottom w:val="none" w:sz="0" w:space="0" w:color="auto"/>
                    <w:right w:val="none" w:sz="0" w:space="0" w:color="auto"/>
                  </w:divBdr>
                  <w:divsChild>
                    <w:div w:id="891035376">
                      <w:marLeft w:val="0"/>
                      <w:marRight w:val="0"/>
                      <w:marTop w:val="0"/>
                      <w:marBottom w:val="0"/>
                      <w:divBdr>
                        <w:top w:val="none" w:sz="0" w:space="0" w:color="auto"/>
                        <w:left w:val="none" w:sz="0" w:space="0" w:color="auto"/>
                        <w:bottom w:val="none" w:sz="0" w:space="0" w:color="auto"/>
                        <w:right w:val="none" w:sz="0" w:space="0" w:color="auto"/>
                      </w:divBdr>
                      <w:divsChild>
                        <w:div w:id="1166896467">
                          <w:marLeft w:val="0"/>
                          <w:marRight w:val="0"/>
                          <w:marTop w:val="0"/>
                          <w:marBottom w:val="0"/>
                          <w:divBdr>
                            <w:top w:val="none" w:sz="0" w:space="0" w:color="auto"/>
                            <w:left w:val="none" w:sz="0" w:space="0" w:color="auto"/>
                            <w:bottom w:val="none" w:sz="0" w:space="0" w:color="auto"/>
                            <w:right w:val="none" w:sz="0" w:space="0" w:color="auto"/>
                          </w:divBdr>
                          <w:divsChild>
                            <w:div w:id="2002269626">
                              <w:marLeft w:val="0"/>
                              <w:marRight w:val="0"/>
                              <w:marTop w:val="0"/>
                              <w:marBottom w:val="0"/>
                              <w:divBdr>
                                <w:top w:val="single" w:sz="6" w:space="0" w:color="E5E5E5"/>
                                <w:left w:val="single" w:sz="6" w:space="0" w:color="E5E5E5"/>
                                <w:bottom w:val="single" w:sz="6" w:space="0" w:color="E5E5E5"/>
                                <w:right w:val="single" w:sz="6" w:space="0" w:color="E5E5E5"/>
                              </w:divBdr>
                              <w:divsChild>
                                <w:div w:id="1888056882">
                                  <w:marLeft w:val="0"/>
                                  <w:marRight w:val="0"/>
                                  <w:marTop w:val="0"/>
                                  <w:marBottom w:val="0"/>
                                  <w:divBdr>
                                    <w:top w:val="none" w:sz="0" w:space="0" w:color="auto"/>
                                    <w:left w:val="none" w:sz="0" w:space="0" w:color="auto"/>
                                    <w:bottom w:val="none" w:sz="0" w:space="0" w:color="auto"/>
                                    <w:right w:val="none" w:sz="0" w:space="0" w:color="auto"/>
                                  </w:divBdr>
                                  <w:divsChild>
                                    <w:div w:id="1037655770">
                                      <w:marLeft w:val="0"/>
                                      <w:marRight w:val="0"/>
                                      <w:marTop w:val="0"/>
                                      <w:marBottom w:val="0"/>
                                      <w:divBdr>
                                        <w:top w:val="none" w:sz="0" w:space="0" w:color="auto"/>
                                        <w:left w:val="none" w:sz="0" w:space="0" w:color="auto"/>
                                        <w:bottom w:val="none" w:sz="0" w:space="0" w:color="auto"/>
                                        <w:right w:val="none" w:sz="0" w:space="0" w:color="auto"/>
                                      </w:divBdr>
                                      <w:divsChild>
                                        <w:div w:id="1767730419">
                                          <w:marLeft w:val="0"/>
                                          <w:marRight w:val="0"/>
                                          <w:marTop w:val="0"/>
                                          <w:marBottom w:val="0"/>
                                          <w:divBdr>
                                            <w:top w:val="none" w:sz="0" w:space="0" w:color="auto"/>
                                            <w:left w:val="none" w:sz="0" w:space="0" w:color="auto"/>
                                            <w:bottom w:val="none" w:sz="0" w:space="0" w:color="auto"/>
                                            <w:right w:val="none" w:sz="0" w:space="0" w:color="auto"/>
                                          </w:divBdr>
                                          <w:divsChild>
                                            <w:div w:id="4451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651964">
      <w:bodyDiv w:val="1"/>
      <w:marLeft w:val="0"/>
      <w:marRight w:val="0"/>
      <w:marTop w:val="0"/>
      <w:marBottom w:val="0"/>
      <w:divBdr>
        <w:top w:val="none" w:sz="0" w:space="0" w:color="auto"/>
        <w:left w:val="none" w:sz="0" w:space="0" w:color="auto"/>
        <w:bottom w:val="none" w:sz="0" w:space="0" w:color="auto"/>
        <w:right w:val="none" w:sz="0" w:space="0" w:color="auto"/>
      </w:divBdr>
      <w:divsChild>
        <w:div w:id="420108672">
          <w:marLeft w:val="0"/>
          <w:marRight w:val="0"/>
          <w:marTop w:val="0"/>
          <w:marBottom w:val="0"/>
          <w:divBdr>
            <w:top w:val="none" w:sz="0" w:space="0" w:color="auto"/>
            <w:left w:val="none" w:sz="0" w:space="0" w:color="auto"/>
            <w:bottom w:val="none" w:sz="0" w:space="0" w:color="auto"/>
            <w:right w:val="none" w:sz="0" w:space="0" w:color="auto"/>
          </w:divBdr>
          <w:divsChild>
            <w:div w:id="575289812">
              <w:marLeft w:val="0"/>
              <w:marRight w:val="0"/>
              <w:marTop w:val="0"/>
              <w:marBottom w:val="0"/>
              <w:divBdr>
                <w:top w:val="none" w:sz="0" w:space="0" w:color="auto"/>
                <w:left w:val="none" w:sz="0" w:space="0" w:color="auto"/>
                <w:bottom w:val="none" w:sz="0" w:space="0" w:color="auto"/>
                <w:right w:val="none" w:sz="0" w:space="0" w:color="auto"/>
              </w:divBdr>
            </w:div>
          </w:divsChild>
        </w:div>
        <w:div w:id="474183507">
          <w:marLeft w:val="0"/>
          <w:marRight w:val="0"/>
          <w:marTop w:val="0"/>
          <w:marBottom w:val="0"/>
          <w:divBdr>
            <w:top w:val="none" w:sz="0" w:space="0" w:color="auto"/>
            <w:left w:val="none" w:sz="0" w:space="0" w:color="auto"/>
            <w:bottom w:val="none" w:sz="0" w:space="0" w:color="auto"/>
            <w:right w:val="none" w:sz="0" w:space="0" w:color="auto"/>
          </w:divBdr>
          <w:divsChild>
            <w:div w:id="444471955">
              <w:marLeft w:val="0"/>
              <w:marRight w:val="0"/>
              <w:marTop w:val="0"/>
              <w:marBottom w:val="0"/>
              <w:divBdr>
                <w:top w:val="none" w:sz="0" w:space="0" w:color="auto"/>
                <w:left w:val="none" w:sz="0" w:space="0" w:color="auto"/>
                <w:bottom w:val="none" w:sz="0" w:space="0" w:color="auto"/>
                <w:right w:val="none" w:sz="0" w:space="0" w:color="auto"/>
              </w:divBdr>
            </w:div>
          </w:divsChild>
        </w:div>
        <w:div w:id="1107893968">
          <w:marLeft w:val="0"/>
          <w:marRight w:val="0"/>
          <w:marTop w:val="0"/>
          <w:marBottom w:val="0"/>
          <w:divBdr>
            <w:top w:val="none" w:sz="0" w:space="0" w:color="auto"/>
            <w:left w:val="none" w:sz="0" w:space="0" w:color="auto"/>
            <w:bottom w:val="none" w:sz="0" w:space="0" w:color="auto"/>
            <w:right w:val="none" w:sz="0" w:space="0" w:color="auto"/>
          </w:divBdr>
        </w:div>
      </w:divsChild>
    </w:div>
    <w:div w:id="1606229524">
      <w:bodyDiv w:val="1"/>
      <w:marLeft w:val="0"/>
      <w:marRight w:val="0"/>
      <w:marTop w:val="0"/>
      <w:marBottom w:val="0"/>
      <w:divBdr>
        <w:top w:val="none" w:sz="0" w:space="0" w:color="auto"/>
        <w:left w:val="none" w:sz="0" w:space="0" w:color="auto"/>
        <w:bottom w:val="none" w:sz="0" w:space="0" w:color="auto"/>
        <w:right w:val="none" w:sz="0" w:space="0" w:color="auto"/>
      </w:divBdr>
    </w:div>
    <w:div w:id="1622805989">
      <w:bodyDiv w:val="1"/>
      <w:marLeft w:val="0"/>
      <w:marRight w:val="0"/>
      <w:marTop w:val="0"/>
      <w:marBottom w:val="0"/>
      <w:divBdr>
        <w:top w:val="none" w:sz="0" w:space="0" w:color="auto"/>
        <w:left w:val="none" w:sz="0" w:space="0" w:color="auto"/>
        <w:bottom w:val="none" w:sz="0" w:space="0" w:color="auto"/>
        <w:right w:val="none" w:sz="0" w:space="0" w:color="auto"/>
      </w:divBdr>
    </w:div>
    <w:div w:id="1624382109">
      <w:bodyDiv w:val="1"/>
      <w:marLeft w:val="0"/>
      <w:marRight w:val="0"/>
      <w:marTop w:val="0"/>
      <w:marBottom w:val="0"/>
      <w:divBdr>
        <w:top w:val="none" w:sz="0" w:space="0" w:color="auto"/>
        <w:left w:val="none" w:sz="0" w:space="0" w:color="auto"/>
        <w:bottom w:val="none" w:sz="0" w:space="0" w:color="auto"/>
        <w:right w:val="none" w:sz="0" w:space="0" w:color="auto"/>
      </w:divBdr>
    </w:div>
    <w:div w:id="1627538409">
      <w:bodyDiv w:val="1"/>
      <w:marLeft w:val="0"/>
      <w:marRight w:val="0"/>
      <w:marTop w:val="0"/>
      <w:marBottom w:val="0"/>
      <w:divBdr>
        <w:top w:val="none" w:sz="0" w:space="0" w:color="auto"/>
        <w:left w:val="none" w:sz="0" w:space="0" w:color="auto"/>
        <w:bottom w:val="none" w:sz="0" w:space="0" w:color="auto"/>
        <w:right w:val="none" w:sz="0" w:space="0" w:color="auto"/>
      </w:divBdr>
    </w:div>
    <w:div w:id="1627783205">
      <w:bodyDiv w:val="1"/>
      <w:marLeft w:val="0"/>
      <w:marRight w:val="0"/>
      <w:marTop w:val="0"/>
      <w:marBottom w:val="0"/>
      <w:divBdr>
        <w:top w:val="none" w:sz="0" w:space="0" w:color="auto"/>
        <w:left w:val="none" w:sz="0" w:space="0" w:color="auto"/>
        <w:bottom w:val="none" w:sz="0" w:space="0" w:color="auto"/>
        <w:right w:val="none" w:sz="0" w:space="0" w:color="auto"/>
      </w:divBdr>
    </w:div>
    <w:div w:id="1650016110">
      <w:bodyDiv w:val="1"/>
      <w:marLeft w:val="0"/>
      <w:marRight w:val="0"/>
      <w:marTop w:val="0"/>
      <w:marBottom w:val="0"/>
      <w:divBdr>
        <w:top w:val="none" w:sz="0" w:space="0" w:color="auto"/>
        <w:left w:val="none" w:sz="0" w:space="0" w:color="auto"/>
        <w:bottom w:val="none" w:sz="0" w:space="0" w:color="auto"/>
        <w:right w:val="none" w:sz="0" w:space="0" w:color="auto"/>
      </w:divBdr>
    </w:div>
    <w:div w:id="1661690777">
      <w:bodyDiv w:val="1"/>
      <w:marLeft w:val="0"/>
      <w:marRight w:val="0"/>
      <w:marTop w:val="0"/>
      <w:marBottom w:val="0"/>
      <w:divBdr>
        <w:top w:val="none" w:sz="0" w:space="0" w:color="auto"/>
        <w:left w:val="none" w:sz="0" w:space="0" w:color="auto"/>
        <w:bottom w:val="none" w:sz="0" w:space="0" w:color="auto"/>
        <w:right w:val="none" w:sz="0" w:space="0" w:color="auto"/>
      </w:divBdr>
      <w:divsChild>
        <w:div w:id="2130662152">
          <w:marLeft w:val="0"/>
          <w:marRight w:val="0"/>
          <w:marTop w:val="0"/>
          <w:marBottom w:val="0"/>
          <w:divBdr>
            <w:top w:val="none" w:sz="0" w:space="0" w:color="auto"/>
            <w:left w:val="none" w:sz="0" w:space="0" w:color="auto"/>
            <w:bottom w:val="none" w:sz="0" w:space="0" w:color="auto"/>
            <w:right w:val="none" w:sz="0" w:space="0" w:color="auto"/>
          </w:divBdr>
        </w:div>
      </w:divsChild>
    </w:div>
    <w:div w:id="1664164994">
      <w:bodyDiv w:val="1"/>
      <w:marLeft w:val="0"/>
      <w:marRight w:val="0"/>
      <w:marTop w:val="0"/>
      <w:marBottom w:val="0"/>
      <w:divBdr>
        <w:top w:val="none" w:sz="0" w:space="0" w:color="auto"/>
        <w:left w:val="none" w:sz="0" w:space="0" w:color="auto"/>
        <w:bottom w:val="none" w:sz="0" w:space="0" w:color="auto"/>
        <w:right w:val="none" w:sz="0" w:space="0" w:color="auto"/>
      </w:divBdr>
      <w:divsChild>
        <w:div w:id="1800609366">
          <w:marLeft w:val="0"/>
          <w:marRight w:val="0"/>
          <w:marTop w:val="0"/>
          <w:marBottom w:val="0"/>
          <w:divBdr>
            <w:top w:val="none" w:sz="0" w:space="0" w:color="auto"/>
            <w:left w:val="none" w:sz="0" w:space="0" w:color="auto"/>
            <w:bottom w:val="none" w:sz="0" w:space="0" w:color="auto"/>
            <w:right w:val="none" w:sz="0" w:space="0" w:color="auto"/>
          </w:divBdr>
          <w:divsChild>
            <w:div w:id="384834051">
              <w:marLeft w:val="0"/>
              <w:marRight w:val="0"/>
              <w:marTop w:val="0"/>
              <w:marBottom w:val="0"/>
              <w:divBdr>
                <w:top w:val="none" w:sz="0" w:space="0" w:color="auto"/>
                <w:left w:val="none" w:sz="0" w:space="0" w:color="auto"/>
                <w:bottom w:val="none" w:sz="0" w:space="0" w:color="auto"/>
                <w:right w:val="none" w:sz="0" w:space="0" w:color="auto"/>
              </w:divBdr>
              <w:divsChild>
                <w:div w:id="199824346">
                  <w:marLeft w:val="0"/>
                  <w:marRight w:val="0"/>
                  <w:marTop w:val="0"/>
                  <w:marBottom w:val="0"/>
                  <w:divBdr>
                    <w:top w:val="none" w:sz="0" w:space="0" w:color="auto"/>
                    <w:left w:val="none" w:sz="0" w:space="0" w:color="auto"/>
                    <w:bottom w:val="none" w:sz="0" w:space="0" w:color="auto"/>
                    <w:right w:val="none" w:sz="0" w:space="0" w:color="auto"/>
                  </w:divBdr>
                  <w:divsChild>
                    <w:div w:id="223371147">
                      <w:marLeft w:val="0"/>
                      <w:marRight w:val="0"/>
                      <w:marTop w:val="0"/>
                      <w:marBottom w:val="0"/>
                      <w:divBdr>
                        <w:top w:val="none" w:sz="0" w:space="0" w:color="auto"/>
                        <w:left w:val="none" w:sz="0" w:space="0" w:color="auto"/>
                        <w:bottom w:val="none" w:sz="0" w:space="0" w:color="auto"/>
                        <w:right w:val="none" w:sz="0" w:space="0" w:color="auto"/>
                      </w:divBdr>
                      <w:divsChild>
                        <w:div w:id="1464928794">
                          <w:marLeft w:val="0"/>
                          <w:marRight w:val="0"/>
                          <w:marTop w:val="0"/>
                          <w:marBottom w:val="0"/>
                          <w:divBdr>
                            <w:top w:val="none" w:sz="0" w:space="0" w:color="auto"/>
                            <w:left w:val="none" w:sz="0" w:space="0" w:color="auto"/>
                            <w:bottom w:val="none" w:sz="0" w:space="0" w:color="auto"/>
                            <w:right w:val="none" w:sz="0" w:space="0" w:color="auto"/>
                          </w:divBdr>
                          <w:divsChild>
                            <w:div w:id="73627318">
                              <w:marLeft w:val="0"/>
                              <w:marRight w:val="0"/>
                              <w:marTop w:val="0"/>
                              <w:marBottom w:val="0"/>
                              <w:divBdr>
                                <w:top w:val="none" w:sz="0" w:space="0" w:color="auto"/>
                                <w:left w:val="none" w:sz="0" w:space="0" w:color="auto"/>
                                <w:bottom w:val="none" w:sz="0" w:space="0" w:color="auto"/>
                                <w:right w:val="none" w:sz="0" w:space="0" w:color="auto"/>
                              </w:divBdr>
                              <w:divsChild>
                                <w:div w:id="10559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920">
      <w:bodyDiv w:val="1"/>
      <w:marLeft w:val="0"/>
      <w:marRight w:val="0"/>
      <w:marTop w:val="0"/>
      <w:marBottom w:val="0"/>
      <w:divBdr>
        <w:top w:val="none" w:sz="0" w:space="0" w:color="auto"/>
        <w:left w:val="none" w:sz="0" w:space="0" w:color="auto"/>
        <w:bottom w:val="none" w:sz="0" w:space="0" w:color="auto"/>
        <w:right w:val="none" w:sz="0" w:space="0" w:color="auto"/>
      </w:divBdr>
      <w:divsChild>
        <w:div w:id="1926570966">
          <w:marLeft w:val="0"/>
          <w:marRight w:val="0"/>
          <w:marTop w:val="0"/>
          <w:marBottom w:val="0"/>
          <w:divBdr>
            <w:top w:val="none" w:sz="0" w:space="0" w:color="auto"/>
            <w:left w:val="none" w:sz="0" w:space="0" w:color="auto"/>
            <w:bottom w:val="none" w:sz="0" w:space="0" w:color="auto"/>
            <w:right w:val="none" w:sz="0" w:space="0" w:color="auto"/>
          </w:divBdr>
          <w:divsChild>
            <w:div w:id="1744375799">
              <w:marLeft w:val="0"/>
              <w:marRight w:val="0"/>
              <w:marTop w:val="100"/>
              <w:marBottom w:val="100"/>
              <w:divBdr>
                <w:top w:val="none" w:sz="0" w:space="0" w:color="auto"/>
                <w:left w:val="none" w:sz="0" w:space="0" w:color="auto"/>
                <w:bottom w:val="none" w:sz="0" w:space="0" w:color="auto"/>
                <w:right w:val="none" w:sz="0" w:space="0" w:color="auto"/>
              </w:divBdr>
              <w:divsChild>
                <w:div w:id="81296642">
                  <w:marLeft w:val="0"/>
                  <w:marRight w:val="0"/>
                  <w:marTop w:val="0"/>
                  <w:marBottom w:val="0"/>
                  <w:divBdr>
                    <w:top w:val="none" w:sz="0" w:space="0" w:color="auto"/>
                    <w:left w:val="single" w:sz="6" w:space="0" w:color="CCCCCC"/>
                    <w:bottom w:val="none" w:sz="0" w:space="0" w:color="auto"/>
                    <w:right w:val="single" w:sz="6" w:space="0" w:color="CCCCCC"/>
                  </w:divBdr>
                  <w:divsChild>
                    <w:div w:id="2045476586">
                      <w:marLeft w:val="0"/>
                      <w:marRight w:val="0"/>
                      <w:marTop w:val="0"/>
                      <w:marBottom w:val="0"/>
                      <w:divBdr>
                        <w:top w:val="none" w:sz="0" w:space="0" w:color="auto"/>
                        <w:left w:val="none" w:sz="0" w:space="0" w:color="auto"/>
                        <w:bottom w:val="none" w:sz="0" w:space="0" w:color="auto"/>
                        <w:right w:val="none" w:sz="0" w:space="0" w:color="auto"/>
                      </w:divBdr>
                      <w:divsChild>
                        <w:div w:id="1998414344">
                          <w:marLeft w:val="0"/>
                          <w:marRight w:val="0"/>
                          <w:marTop w:val="0"/>
                          <w:marBottom w:val="0"/>
                          <w:divBdr>
                            <w:top w:val="none" w:sz="0" w:space="0" w:color="auto"/>
                            <w:left w:val="none" w:sz="0" w:space="0" w:color="auto"/>
                            <w:bottom w:val="none" w:sz="0" w:space="0" w:color="auto"/>
                            <w:right w:val="none" w:sz="0" w:space="0" w:color="auto"/>
                          </w:divBdr>
                          <w:divsChild>
                            <w:div w:id="1161965151">
                              <w:marLeft w:val="0"/>
                              <w:marRight w:val="0"/>
                              <w:marTop w:val="0"/>
                              <w:marBottom w:val="0"/>
                              <w:divBdr>
                                <w:top w:val="none" w:sz="0" w:space="0" w:color="auto"/>
                                <w:left w:val="none" w:sz="0" w:space="0" w:color="auto"/>
                                <w:bottom w:val="none" w:sz="0" w:space="0" w:color="auto"/>
                                <w:right w:val="none" w:sz="0" w:space="0" w:color="auto"/>
                              </w:divBdr>
                              <w:divsChild>
                                <w:div w:id="289554635">
                                  <w:marLeft w:val="30"/>
                                  <w:marRight w:val="30"/>
                                  <w:marTop w:val="0"/>
                                  <w:marBottom w:val="150"/>
                                  <w:divBdr>
                                    <w:top w:val="single" w:sz="6" w:space="0" w:color="CCCCCC"/>
                                    <w:left w:val="single" w:sz="6" w:space="0" w:color="CCCCCC"/>
                                    <w:bottom w:val="single" w:sz="6" w:space="0" w:color="CCCCCC"/>
                                    <w:right w:val="single" w:sz="6" w:space="0" w:color="CCCCCC"/>
                                  </w:divBdr>
                                  <w:divsChild>
                                    <w:div w:id="72549263">
                                      <w:marLeft w:val="0"/>
                                      <w:marRight w:val="0"/>
                                      <w:marTop w:val="0"/>
                                      <w:marBottom w:val="0"/>
                                      <w:divBdr>
                                        <w:top w:val="none" w:sz="0" w:space="0" w:color="auto"/>
                                        <w:left w:val="none" w:sz="0" w:space="0" w:color="auto"/>
                                        <w:bottom w:val="none" w:sz="0" w:space="0" w:color="auto"/>
                                        <w:right w:val="none" w:sz="0" w:space="0" w:color="auto"/>
                                      </w:divBdr>
                                      <w:divsChild>
                                        <w:div w:id="749280654">
                                          <w:marLeft w:val="0"/>
                                          <w:marRight w:val="0"/>
                                          <w:marTop w:val="0"/>
                                          <w:marBottom w:val="0"/>
                                          <w:divBdr>
                                            <w:top w:val="none" w:sz="0" w:space="0" w:color="auto"/>
                                            <w:left w:val="none" w:sz="0" w:space="0" w:color="auto"/>
                                            <w:bottom w:val="none" w:sz="0" w:space="0" w:color="auto"/>
                                            <w:right w:val="none" w:sz="0" w:space="0" w:color="auto"/>
                                          </w:divBdr>
                                        </w:div>
                                        <w:div w:id="1643921903">
                                          <w:marLeft w:val="0"/>
                                          <w:marRight w:val="0"/>
                                          <w:marTop w:val="0"/>
                                          <w:marBottom w:val="0"/>
                                          <w:divBdr>
                                            <w:top w:val="none" w:sz="0" w:space="0" w:color="auto"/>
                                            <w:left w:val="none" w:sz="0" w:space="0" w:color="auto"/>
                                            <w:bottom w:val="none" w:sz="0" w:space="0" w:color="auto"/>
                                            <w:right w:val="none" w:sz="0" w:space="0" w:color="auto"/>
                                          </w:divBdr>
                                        </w:div>
                                        <w:div w:id="1964996103">
                                          <w:marLeft w:val="0"/>
                                          <w:marRight w:val="0"/>
                                          <w:marTop w:val="0"/>
                                          <w:marBottom w:val="0"/>
                                          <w:divBdr>
                                            <w:top w:val="none" w:sz="0" w:space="0" w:color="auto"/>
                                            <w:left w:val="none" w:sz="0" w:space="0" w:color="auto"/>
                                            <w:bottom w:val="none" w:sz="0" w:space="0" w:color="auto"/>
                                            <w:right w:val="none" w:sz="0" w:space="0" w:color="auto"/>
                                          </w:divBdr>
                                          <w:divsChild>
                                            <w:div w:id="34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061604">
      <w:bodyDiv w:val="1"/>
      <w:marLeft w:val="0"/>
      <w:marRight w:val="0"/>
      <w:marTop w:val="0"/>
      <w:marBottom w:val="0"/>
      <w:divBdr>
        <w:top w:val="none" w:sz="0" w:space="0" w:color="auto"/>
        <w:left w:val="none" w:sz="0" w:space="0" w:color="auto"/>
        <w:bottom w:val="none" w:sz="0" w:space="0" w:color="auto"/>
        <w:right w:val="none" w:sz="0" w:space="0" w:color="auto"/>
      </w:divBdr>
    </w:div>
    <w:div w:id="1677152018">
      <w:bodyDiv w:val="1"/>
      <w:marLeft w:val="0"/>
      <w:marRight w:val="0"/>
      <w:marTop w:val="0"/>
      <w:marBottom w:val="0"/>
      <w:divBdr>
        <w:top w:val="none" w:sz="0" w:space="0" w:color="auto"/>
        <w:left w:val="none" w:sz="0" w:space="0" w:color="auto"/>
        <w:bottom w:val="none" w:sz="0" w:space="0" w:color="auto"/>
        <w:right w:val="none" w:sz="0" w:space="0" w:color="auto"/>
      </w:divBdr>
    </w:div>
    <w:div w:id="1681588272">
      <w:bodyDiv w:val="1"/>
      <w:marLeft w:val="0"/>
      <w:marRight w:val="0"/>
      <w:marTop w:val="0"/>
      <w:marBottom w:val="0"/>
      <w:divBdr>
        <w:top w:val="none" w:sz="0" w:space="0" w:color="auto"/>
        <w:left w:val="none" w:sz="0" w:space="0" w:color="auto"/>
        <w:bottom w:val="none" w:sz="0" w:space="0" w:color="auto"/>
        <w:right w:val="none" w:sz="0" w:space="0" w:color="auto"/>
      </w:divBdr>
      <w:divsChild>
        <w:div w:id="919871054">
          <w:marLeft w:val="0"/>
          <w:marRight w:val="0"/>
          <w:marTop w:val="0"/>
          <w:marBottom w:val="120"/>
          <w:divBdr>
            <w:top w:val="none" w:sz="0" w:space="0" w:color="auto"/>
            <w:left w:val="none" w:sz="0" w:space="0" w:color="auto"/>
            <w:bottom w:val="none" w:sz="0" w:space="0" w:color="auto"/>
            <w:right w:val="none" w:sz="0" w:space="0" w:color="auto"/>
          </w:divBdr>
        </w:div>
      </w:divsChild>
    </w:div>
    <w:div w:id="1688365812">
      <w:bodyDiv w:val="1"/>
      <w:marLeft w:val="0"/>
      <w:marRight w:val="0"/>
      <w:marTop w:val="0"/>
      <w:marBottom w:val="0"/>
      <w:divBdr>
        <w:top w:val="none" w:sz="0" w:space="0" w:color="auto"/>
        <w:left w:val="none" w:sz="0" w:space="0" w:color="auto"/>
        <w:bottom w:val="none" w:sz="0" w:space="0" w:color="auto"/>
        <w:right w:val="none" w:sz="0" w:space="0" w:color="auto"/>
      </w:divBdr>
      <w:divsChild>
        <w:div w:id="2107145848">
          <w:marLeft w:val="0"/>
          <w:marRight w:val="0"/>
          <w:marTop w:val="225"/>
          <w:marBottom w:val="225"/>
          <w:divBdr>
            <w:top w:val="none" w:sz="0" w:space="0" w:color="auto"/>
            <w:left w:val="none" w:sz="0" w:space="0" w:color="auto"/>
            <w:bottom w:val="none" w:sz="0" w:space="0" w:color="auto"/>
            <w:right w:val="none" w:sz="0" w:space="0" w:color="auto"/>
          </w:divBdr>
          <w:divsChild>
            <w:div w:id="1472867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6420393">
      <w:bodyDiv w:val="1"/>
      <w:marLeft w:val="0"/>
      <w:marRight w:val="0"/>
      <w:marTop w:val="0"/>
      <w:marBottom w:val="0"/>
      <w:divBdr>
        <w:top w:val="none" w:sz="0" w:space="0" w:color="auto"/>
        <w:left w:val="none" w:sz="0" w:space="0" w:color="auto"/>
        <w:bottom w:val="none" w:sz="0" w:space="0" w:color="auto"/>
        <w:right w:val="none" w:sz="0" w:space="0" w:color="auto"/>
      </w:divBdr>
    </w:div>
    <w:div w:id="1708140817">
      <w:bodyDiv w:val="1"/>
      <w:marLeft w:val="0"/>
      <w:marRight w:val="0"/>
      <w:marTop w:val="0"/>
      <w:marBottom w:val="0"/>
      <w:divBdr>
        <w:top w:val="none" w:sz="0" w:space="0" w:color="auto"/>
        <w:left w:val="none" w:sz="0" w:space="0" w:color="auto"/>
        <w:bottom w:val="none" w:sz="0" w:space="0" w:color="auto"/>
        <w:right w:val="none" w:sz="0" w:space="0" w:color="auto"/>
      </w:divBdr>
    </w:div>
    <w:div w:id="1714039992">
      <w:bodyDiv w:val="1"/>
      <w:marLeft w:val="0"/>
      <w:marRight w:val="0"/>
      <w:marTop w:val="0"/>
      <w:marBottom w:val="0"/>
      <w:divBdr>
        <w:top w:val="none" w:sz="0" w:space="0" w:color="auto"/>
        <w:left w:val="none" w:sz="0" w:space="0" w:color="auto"/>
        <w:bottom w:val="none" w:sz="0" w:space="0" w:color="auto"/>
        <w:right w:val="none" w:sz="0" w:space="0" w:color="auto"/>
      </w:divBdr>
      <w:divsChild>
        <w:div w:id="321468426">
          <w:marLeft w:val="0"/>
          <w:marRight w:val="0"/>
          <w:marTop w:val="450"/>
          <w:marBottom w:val="0"/>
          <w:divBdr>
            <w:top w:val="none" w:sz="0" w:space="0" w:color="auto"/>
            <w:left w:val="none" w:sz="0" w:space="0" w:color="auto"/>
            <w:bottom w:val="none" w:sz="0" w:space="0" w:color="auto"/>
            <w:right w:val="none" w:sz="0" w:space="0" w:color="auto"/>
          </w:divBdr>
          <w:divsChild>
            <w:div w:id="569537995">
              <w:marLeft w:val="0"/>
              <w:marRight w:val="0"/>
              <w:marTop w:val="75"/>
              <w:marBottom w:val="0"/>
              <w:divBdr>
                <w:top w:val="single" w:sz="12" w:space="0" w:color="86B543"/>
                <w:left w:val="none" w:sz="0" w:space="0" w:color="auto"/>
                <w:bottom w:val="none" w:sz="0" w:space="0" w:color="auto"/>
                <w:right w:val="none" w:sz="0" w:space="0" w:color="auto"/>
              </w:divBdr>
              <w:divsChild>
                <w:div w:id="1148673032">
                  <w:marLeft w:val="0"/>
                  <w:marRight w:val="0"/>
                  <w:marTop w:val="105"/>
                  <w:marBottom w:val="0"/>
                  <w:divBdr>
                    <w:top w:val="none" w:sz="0" w:space="0" w:color="auto"/>
                    <w:left w:val="none" w:sz="0" w:space="0" w:color="auto"/>
                    <w:bottom w:val="none" w:sz="0" w:space="0" w:color="auto"/>
                    <w:right w:val="none" w:sz="0" w:space="0" w:color="auto"/>
                  </w:divBdr>
                </w:div>
                <w:div w:id="1233345003">
                  <w:marLeft w:val="0"/>
                  <w:marRight w:val="0"/>
                  <w:marTop w:val="0"/>
                  <w:marBottom w:val="0"/>
                  <w:divBdr>
                    <w:top w:val="none" w:sz="0" w:space="0" w:color="auto"/>
                    <w:left w:val="none" w:sz="0" w:space="0" w:color="auto"/>
                    <w:bottom w:val="none" w:sz="0" w:space="0" w:color="auto"/>
                    <w:right w:val="none" w:sz="0" w:space="0" w:color="auto"/>
                  </w:divBdr>
                </w:div>
                <w:div w:id="20535291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15155077">
      <w:bodyDiv w:val="1"/>
      <w:marLeft w:val="0"/>
      <w:marRight w:val="0"/>
      <w:marTop w:val="0"/>
      <w:marBottom w:val="0"/>
      <w:divBdr>
        <w:top w:val="none" w:sz="0" w:space="0" w:color="auto"/>
        <w:left w:val="none" w:sz="0" w:space="0" w:color="auto"/>
        <w:bottom w:val="none" w:sz="0" w:space="0" w:color="auto"/>
        <w:right w:val="none" w:sz="0" w:space="0" w:color="auto"/>
      </w:divBdr>
    </w:div>
    <w:div w:id="1719471174">
      <w:bodyDiv w:val="1"/>
      <w:marLeft w:val="0"/>
      <w:marRight w:val="0"/>
      <w:marTop w:val="0"/>
      <w:marBottom w:val="0"/>
      <w:divBdr>
        <w:top w:val="none" w:sz="0" w:space="0" w:color="auto"/>
        <w:left w:val="none" w:sz="0" w:space="0" w:color="auto"/>
        <w:bottom w:val="none" w:sz="0" w:space="0" w:color="auto"/>
        <w:right w:val="none" w:sz="0" w:space="0" w:color="auto"/>
      </w:divBdr>
    </w:div>
    <w:div w:id="1731416464">
      <w:bodyDiv w:val="1"/>
      <w:marLeft w:val="0"/>
      <w:marRight w:val="0"/>
      <w:marTop w:val="0"/>
      <w:marBottom w:val="0"/>
      <w:divBdr>
        <w:top w:val="none" w:sz="0" w:space="0" w:color="auto"/>
        <w:left w:val="none" w:sz="0" w:space="0" w:color="auto"/>
        <w:bottom w:val="none" w:sz="0" w:space="0" w:color="auto"/>
        <w:right w:val="none" w:sz="0" w:space="0" w:color="auto"/>
      </w:divBdr>
      <w:divsChild>
        <w:div w:id="1435249473">
          <w:marLeft w:val="0"/>
          <w:marRight w:val="0"/>
          <w:marTop w:val="0"/>
          <w:marBottom w:val="150"/>
          <w:divBdr>
            <w:top w:val="none" w:sz="0" w:space="0" w:color="auto"/>
            <w:left w:val="none" w:sz="0" w:space="0" w:color="auto"/>
            <w:bottom w:val="none" w:sz="0" w:space="0" w:color="auto"/>
            <w:right w:val="none" w:sz="0" w:space="0" w:color="auto"/>
          </w:divBdr>
        </w:div>
      </w:divsChild>
    </w:div>
    <w:div w:id="1764760097">
      <w:bodyDiv w:val="1"/>
      <w:marLeft w:val="0"/>
      <w:marRight w:val="0"/>
      <w:marTop w:val="0"/>
      <w:marBottom w:val="0"/>
      <w:divBdr>
        <w:top w:val="none" w:sz="0" w:space="0" w:color="auto"/>
        <w:left w:val="none" w:sz="0" w:space="0" w:color="auto"/>
        <w:bottom w:val="none" w:sz="0" w:space="0" w:color="auto"/>
        <w:right w:val="none" w:sz="0" w:space="0" w:color="auto"/>
      </w:divBdr>
    </w:div>
    <w:div w:id="1768111547">
      <w:bodyDiv w:val="1"/>
      <w:marLeft w:val="0"/>
      <w:marRight w:val="0"/>
      <w:marTop w:val="0"/>
      <w:marBottom w:val="0"/>
      <w:divBdr>
        <w:top w:val="none" w:sz="0" w:space="0" w:color="auto"/>
        <w:left w:val="none" w:sz="0" w:space="0" w:color="auto"/>
        <w:bottom w:val="none" w:sz="0" w:space="0" w:color="auto"/>
        <w:right w:val="none" w:sz="0" w:space="0" w:color="auto"/>
      </w:divBdr>
    </w:div>
    <w:div w:id="1792674420">
      <w:bodyDiv w:val="1"/>
      <w:marLeft w:val="0"/>
      <w:marRight w:val="0"/>
      <w:marTop w:val="0"/>
      <w:marBottom w:val="0"/>
      <w:divBdr>
        <w:top w:val="none" w:sz="0" w:space="0" w:color="auto"/>
        <w:left w:val="none" w:sz="0" w:space="0" w:color="auto"/>
        <w:bottom w:val="none" w:sz="0" w:space="0" w:color="auto"/>
        <w:right w:val="none" w:sz="0" w:space="0" w:color="auto"/>
      </w:divBdr>
    </w:div>
    <w:div w:id="1793665650">
      <w:bodyDiv w:val="1"/>
      <w:marLeft w:val="0"/>
      <w:marRight w:val="0"/>
      <w:marTop w:val="0"/>
      <w:marBottom w:val="0"/>
      <w:divBdr>
        <w:top w:val="none" w:sz="0" w:space="0" w:color="auto"/>
        <w:left w:val="none" w:sz="0" w:space="0" w:color="auto"/>
        <w:bottom w:val="none" w:sz="0" w:space="0" w:color="auto"/>
        <w:right w:val="none" w:sz="0" w:space="0" w:color="auto"/>
      </w:divBdr>
    </w:div>
    <w:div w:id="1794130587">
      <w:bodyDiv w:val="1"/>
      <w:marLeft w:val="0"/>
      <w:marRight w:val="0"/>
      <w:marTop w:val="0"/>
      <w:marBottom w:val="0"/>
      <w:divBdr>
        <w:top w:val="none" w:sz="0" w:space="0" w:color="auto"/>
        <w:left w:val="none" w:sz="0" w:space="0" w:color="auto"/>
        <w:bottom w:val="none" w:sz="0" w:space="0" w:color="auto"/>
        <w:right w:val="none" w:sz="0" w:space="0" w:color="auto"/>
      </w:divBdr>
      <w:divsChild>
        <w:div w:id="871310231">
          <w:marLeft w:val="0"/>
          <w:marRight w:val="0"/>
          <w:marTop w:val="225"/>
          <w:marBottom w:val="225"/>
          <w:divBdr>
            <w:top w:val="none" w:sz="0" w:space="0" w:color="auto"/>
            <w:left w:val="none" w:sz="0" w:space="0" w:color="auto"/>
            <w:bottom w:val="none" w:sz="0" w:space="0" w:color="auto"/>
            <w:right w:val="none" w:sz="0" w:space="0" w:color="auto"/>
          </w:divBdr>
          <w:divsChild>
            <w:div w:id="1845124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6508157">
      <w:bodyDiv w:val="1"/>
      <w:marLeft w:val="0"/>
      <w:marRight w:val="0"/>
      <w:marTop w:val="0"/>
      <w:marBottom w:val="0"/>
      <w:divBdr>
        <w:top w:val="none" w:sz="0" w:space="0" w:color="auto"/>
        <w:left w:val="none" w:sz="0" w:space="0" w:color="auto"/>
        <w:bottom w:val="none" w:sz="0" w:space="0" w:color="auto"/>
        <w:right w:val="none" w:sz="0" w:space="0" w:color="auto"/>
      </w:divBdr>
      <w:divsChild>
        <w:div w:id="158349966">
          <w:marLeft w:val="0"/>
          <w:marRight w:val="0"/>
          <w:marTop w:val="0"/>
          <w:marBottom w:val="0"/>
          <w:divBdr>
            <w:top w:val="none" w:sz="0" w:space="0" w:color="auto"/>
            <w:left w:val="none" w:sz="0" w:space="0" w:color="auto"/>
            <w:bottom w:val="none" w:sz="0" w:space="0" w:color="auto"/>
            <w:right w:val="none" w:sz="0" w:space="0" w:color="auto"/>
          </w:divBdr>
        </w:div>
      </w:divsChild>
    </w:div>
    <w:div w:id="1821656532">
      <w:bodyDiv w:val="1"/>
      <w:marLeft w:val="0"/>
      <w:marRight w:val="0"/>
      <w:marTop w:val="0"/>
      <w:marBottom w:val="0"/>
      <w:divBdr>
        <w:top w:val="none" w:sz="0" w:space="0" w:color="auto"/>
        <w:left w:val="none" w:sz="0" w:space="0" w:color="auto"/>
        <w:bottom w:val="none" w:sz="0" w:space="0" w:color="auto"/>
        <w:right w:val="none" w:sz="0" w:space="0" w:color="auto"/>
      </w:divBdr>
    </w:div>
    <w:div w:id="1823504690">
      <w:bodyDiv w:val="1"/>
      <w:marLeft w:val="0"/>
      <w:marRight w:val="0"/>
      <w:marTop w:val="0"/>
      <w:marBottom w:val="0"/>
      <w:divBdr>
        <w:top w:val="none" w:sz="0" w:space="0" w:color="auto"/>
        <w:left w:val="none" w:sz="0" w:space="0" w:color="auto"/>
        <w:bottom w:val="none" w:sz="0" w:space="0" w:color="auto"/>
        <w:right w:val="none" w:sz="0" w:space="0" w:color="auto"/>
      </w:divBdr>
      <w:divsChild>
        <w:div w:id="846602662">
          <w:marLeft w:val="0"/>
          <w:marRight w:val="0"/>
          <w:marTop w:val="0"/>
          <w:marBottom w:val="0"/>
          <w:divBdr>
            <w:top w:val="none" w:sz="0" w:space="0" w:color="auto"/>
            <w:left w:val="none" w:sz="0" w:space="0" w:color="auto"/>
            <w:bottom w:val="none" w:sz="0" w:space="0" w:color="auto"/>
            <w:right w:val="none" w:sz="0" w:space="0" w:color="auto"/>
          </w:divBdr>
        </w:div>
        <w:div w:id="1239248119">
          <w:marLeft w:val="0"/>
          <w:marRight w:val="0"/>
          <w:marTop w:val="0"/>
          <w:marBottom w:val="0"/>
          <w:divBdr>
            <w:top w:val="none" w:sz="0" w:space="0" w:color="auto"/>
            <w:left w:val="none" w:sz="0" w:space="0" w:color="auto"/>
            <w:bottom w:val="none" w:sz="0" w:space="0" w:color="auto"/>
            <w:right w:val="none" w:sz="0" w:space="0" w:color="auto"/>
          </w:divBdr>
          <w:divsChild>
            <w:div w:id="86654959">
              <w:marLeft w:val="0"/>
              <w:marRight w:val="0"/>
              <w:marTop w:val="0"/>
              <w:marBottom w:val="0"/>
              <w:divBdr>
                <w:top w:val="none" w:sz="0" w:space="0" w:color="auto"/>
                <w:left w:val="none" w:sz="0" w:space="0" w:color="auto"/>
                <w:bottom w:val="none" w:sz="0" w:space="0" w:color="auto"/>
                <w:right w:val="none" w:sz="0" w:space="0" w:color="auto"/>
              </w:divBdr>
            </w:div>
          </w:divsChild>
        </w:div>
        <w:div w:id="1292128332">
          <w:marLeft w:val="0"/>
          <w:marRight w:val="0"/>
          <w:marTop w:val="0"/>
          <w:marBottom w:val="0"/>
          <w:divBdr>
            <w:top w:val="none" w:sz="0" w:space="0" w:color="auto"/>
            <w:left w:val="none" w:sz="0" w:space="0" w:color="auto"/>
            <w:bottom w:val="none" w:sz="0" w:space="0" w:color="auto"/>
            <w:right w:val="none" w:sz="0" w:space="0" w:color="auto"/>
          </w:divBdr>
          <w:divsChild>
            <w:div w:id="18299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2259">
      <w:bodyDiv w:val="1"/>
      <w:marLeft w:val="0"/>
      <w:marRight w:val="0"/>
      <w:marTop w:val="0"/>
      <w:marBottom w:val="0"/>
      <w:divBdr>
        <w:top w:val="none" w:sz="0" w:space="0" w:color="auto"/>
        <w:left w:val="none" w:sz="0" w:space="0" w:color="auto"/>
        <w:bottom w:val="none" w:sz="0" w:space="0" w:color="auto"/>
        <w:right w:val="none" w:sz="0" w:space="0" w:color="auto"/>
      </w:divBdr>
      <w:divsChild>
        <w:div w:id="1018195708">
          <w:marLeft w:val="0"/>
          <w:marRight w:val="0"/>
          <w:marTop w:val="0"/>
          <w:marBottom w:val="0"/>
          <w:divBdr>
            <w:top w:val="none" w:sz="0" w:space="0" w:color="auto"/>
            <w:left w:val="none" w:sz="0" w:space="0" w:color="auto"/>
            <w:bottom w:val="none" w:sz="0" w:space="0" w:color="auto"/>
            <w:right w:val="none" w:sz="0" w:space="0" w:color="auto"/>
          </w:divBdr>
          <w:divsChild>
            <w:div w:id="696737997">
              <w:marLeft w:val="0"/>
              <w:marRight w:val="0"/>
              <w:marTop w:val="0"/>
              <w:marBottom w:val="0"/>
              <w:divBdr>
                <w:top w:val="none" w:sz="0" w:space="0" w:color="auto"/>
                <w:left w:val="none" w:sz="0" w:space="0" w:color="auto"/>
                <w:bottom w:val="none" w:sz="0" w:space="0" w:color="auto"/>
                <w:right w:val="none" w:sz="0" w:space="0" w:color="auto"/>
              </w:divBdr>
            </w:div>
          </w:divsChild>
        </w:div>
        <w:div w:id="1138112467">
          <w:marLeft w:val="0"/>
          <w:marRight w:val="0"/>
          <w:marTop w:val="0"/>
          <w:marBottom w:val="0"/>
          <w:divBdr>
            <w:top w:val="none" w:sz="0" w:space="0" w:color="auto"/>
            <w:left w:val="none" w:sz="0" w:space="0" w:color="auto"/>
            <w:bottom w:val="none" w:sz="0" w:space="0" w:color="auto"/>
            <w:right w:val="none" w:sz="0" w:space="0" w:color="auto"/>
          </w:divBdr>
          <w:divsChild>
            <w:div w:id="1263032024">
              <w:marLeft w:val="0"/>
              <w:marRight w:val="0"/>
              <w:marTop w:val="0"/>
              <w:marBottom w:val="0"/>
              <w:divBdr>
                <w:top w:val="none" w:sz="0" w:space="0" w:color="auto"/>
                <w:left w:val="none" w:sz="0" w:space="0" w:color="auto"/>
                <w:bottom w:val="none" w:sz="0" w:space="0" w:color="auto"/>
                <w:right w:val="none" w:sz="0" w:space="0" w:color="auto"/>
              </w:divBdr>
            </w:div>
          </w:divsChild>
        </w:div>
        <w:div w:id="1858812620">
          <w:marLeft w:val="0"/>
          <w:marRight w:val="0"/>
          <w:marTop w:val="0"/>
          <w:marBottom w:val="0"/>
          <w:divBdr>
            <w:top w:val="none" w:sz="0" w:space="0" w:color="auto"/>
            <w:left w:val="none" w:sz="0" w:space="0" w:color="auto"/>
            <w:bottom w:val="none" w:sz="0" w:space="0" w:color="auto"/>
            <w:right w:val="none" w:sz="0" w:space="0" w:color="auto"/>
          </w:divBdr>
        </w:div>
      </w:divsChild>
    </w:div>
    <w:div w:id="1836412931">
      <w:bodyDiv w:val="1"/>
      <w:marLeft w:val="0"/>
      <w:marRight w:val="0"/>
      <w:marTop w:val="0"/>
      <w:marBottom w:val="0"/>
      <w:divBdr>
        <w:top w:val="none" w:sz="0" w:space="0" w:color="auto"/>
        <w:left w:val="none" w:sz="0" w:space="0" w:color="auto"/>
        <w:bottom w:val="none" w:sz="0" w:space="0" w:color="auto"/>
        <w:right w:val="none" w:sz="0" w:space="0" w:color="auto"/>
      </w:divBdr>
      <w:divsChild>
        <w:div w:id="1294598604">
          <w:marLeft w:val="0"/>
          <w:marRight w:val="0"/>
          <w:marTop w:val="0"/>
          <w:marBottom w:val="150"/>
          <w:divBdr>
            <w:top w:val="none" w:sz="0" w:space="0" w:color="auto"/>
            <w:left w:val="none" w:sz="0" w:space="0" w:color="auto"/>
            <w:bottom w:val="none" w:sz="0" w:space="0" w:color="auto"/>
            <w:right w:val="none" w:sz="0" w:space="0" w:color="auto"/>
          </w:divBdr>
        </w:div>
      </w:divsChild>
    </w:div>
    <w:div w:id="1840150617">
      <w:bodyDiv w:val="1"/>
      <w:marLeft w:val="0"/>
      <w:marRight w:val="0"/>
      <w:marTop w:val="0"/>
      <w:marBottom w:val="0"/>
      <w:divBdr>
        <w:top w:val="none" w:sz="0" w:space="0" w:color="auto"/>
        <w:left w:val="none" w:sz="0" w:space="0" w:color="auto"/>
        <w:bottom w:val="none" w:sz="0" w:space="0" w:color="auto"/>
        <w:right w:val="none" w:sz="0" w:space="0" w:color="auto"/>
      </w:divBdr>
      <w:divsChild>
        <w:div w:id="1275942257">
          <w:marLeft w:val="0"/>
          <w:marRight w:val="0"/>
          <w:marTop w:val="0"/>
          <w:marBottom w:val="0"/>
          <w:divBdr>
            <w:top w:val="none" w:sz="0" w:space="0" w:color="auto"/>
            <w:left w:val="none" w:sz="0" w:space="0" w:color="auto"/>
            <w:bottom w:val="none" w:sz="0" w:space="0" w:color="auto"/>
            <w:right w:val="none" w:sz="0" w:space="0" w:color="auto"/>
          </w:divBdr>
        </w:div>
      </w:divsChild>
    </w:div>
    <w:div w:id="1850607597">
      <w:bodyDiv w:val="1"/>
      <w:marLeft w:val="0"/>
      <w:marRight w:val="0"/>
      <w:marTop w:val="0"/>
      <w:marBottom w:val="0"/>
      <w:divBdr>
        <w:top w:val="none" w:sz="0" w:space="0" w:color="auto"/>
        <w:left w:val="none" w:sz="0" w:space="0" w:color="auto"/>
        <w:bottom w:val="none" w:sz="0" w:space="0" w:color="auto"/>
        <w:right w:val="none" w:sz="0" w:space="0" w:color="auto"/>
      </w:divBdr>
    </w:div>
    <w:div w:id="1854683925">
      <w:bodyDiv w:val="1"/>
      <w:marLeft w:val="0"/>
      <w:marRight w:val="0"/>
      <w:marTop w:val="0"/>
      <w:marBottom w:val="0"/>
      <w:divBdr>
        <w:top w:val="none" w:sz="0" w:space="0" w:color="auto"/>
        <w:left w:val="none" w:sz="0" w:space="0" w:color="auto"/>
        <w:bottom w:val="none" w:sz="0" w:space="0" w:color="auto"/>
        <w:right w:val="none" w:sz="0" w:space="0" w:color="auto"/>
      </w:divBdr>
      <w:divsChild>
        <w:div w:id="1309869748">
          <w:marLeft w:val="0"/>
          <w:marRight w:val="0"/>
          <w:marTop w:val="0"/>
          <w:marBottom w:val="0"/>
          <w:divBdr>
            <w:top w:val="none" w:sz="0" w:space="0" w:color="auto"/>
            <w:left w:val="none" w:sz="0" w:space="0" w:color="auto"/>
            <w:bottom w:val="none" w:sz="0" w:space="0" w:color="auto"/>
            <w:right w:val="none" w:sz="0" w:space="0" w:color="auto"/>
          </w:divBdr>
        </w:div>
      </w:divsChild>
    </w:div>
    <w:div w:id="1855919160">
      <w:bodyDiv w:val="1"/>
      <w:marLeft w:val="0"/>
      <w:marRight w:val="0"/>
      <w:marTop w:val="0"/>
      <w:marBottom w:val="0"/>
      <w:divBdr>
        <w:top w:val="none" w:sz="0" w:space="0" w:color="auto"/>
        <w:left w:val="none" w:sz="0" w:space="0" w:color="auto"/>
        <w:bottom w:val="none" w:sz="0" w:space="0" w:color="auto"/>
        <w:right w:val="none" w:sz="0" w:space="0" w:color="auto"/>
      </w:divBdr>
    </w:div>
    <w:div w:id="1858732117">
      <w:bodyDiv w:val="1"/>
      <w:marLeft w:val="0"/>
      <w:marRight w:val="0"/>
      <w:marTop w:val="0"/>
      <w:marBottom w:val="0"/>
      <w:divBdr>
        <w:top w:val="none" w:sz="0" w:space="0" w:color="auto"/>
        <w:left w:val="none" w:sz="0" w:space="0" w:color="auto"/>
        <w:bottom w:val="none" w:sz="0" w:space="0" w:color="auto"/>
        <w:right w:val="none" w:sz="0" w:space="0" w:color="auto"/>
      </w:divBdr>
    </w:div>
    <w:div w:id="1859856740">
      <w:bodyDiv w:val="1"/>
      <w:marLeft w:val="0"/>
      <w:marRight w:val="0"/>
      <w:marTop w:val="0"/>
      <w:marBottom w:val="0"/>
      <w:divBdr>
        <w:top w:val="none" w:sz="0" w:space="0" w:color="auto"/>
        <w:left w:val="none" w:sz="0" w:space="0" w:color="auto"/>
        <w:bottom w:val="none" w:sz="0" w:space="0" w:color="auto"/>
        <w:right w:val="none" w:sz="0" w:space="0" w:color="auto"/>
      </w:divBdr>
    </w:div>
    <w:div w:id="1867014950">
      <w:bodyDiv w:val="1"/>
      <w:marLeft w:val="0"/>
      <w:marRight w:val="0"/>
      <w:marTop w:val="0"/>
      <w:marBottom w:val="0"/>
      <w:divBdr>
        <w:top w:val="none" w:sz="0" w:space="0" w:color="auto"/>
        <w:left w:val="none" w:sz="0" w:space="0" w:color="auto"/>
        <w:bottom w:val="none" w:sz="0" w:space="0" w:color="auto"/>
        <w:right w:val="none" w:sz="0" w:space="0" w:color="auto"/>
      </w:divBdr>
    </w:div>
    <w:div w:id="1869178314">
      <w:bodyDiv w:val="1"/>
      <w:marLeft w:val="0"/>
      <w:marRight w:val="0"/>
      <w:marTop w:val="0"/>
      <w:marBottom w:val="0"/>
      <w:divBdr>
        <w:top w:val="none" w:sz="0" w:space="0" w:color="auto"/>
        <w:left w:val="none" w:sz="0" w:space="0" w:color="auto"/>
        <w:bottom w:val="none" w:sz="0" w:space="0" w:color="auto"/>
        <w:right w:val="none" w:sz="0" w:space="0" w:color="auto"/>
      </w:divBdr>
      <w:divsChild>
        <w:div w:id="2042319856">
          <w:marLeft w:val="0"/>
          <w:marRight w:val="0"/>
          <w:marTop w:val="0"/>
          <w:marBottom w:val="0"/>
          <w:divBdr>
            <w:top w:val="none" w:sz="0" w:space="0" w:color="auto"/>
            <w:left w:val="none" w:sz="0" w:space="0" w:color="auto"/>
            <w:bottom w:val="none" w:sz="0" w:space="0" w:color="auto"/>
            <w:right w:val="none" w:sz="0" w:space="0" w:color="auto"/>
          </w:divBdr>
        </w:div>
      </w:divsChild>
    </w:div>
    <w:div w:id="1895312215">
      <w:bodyDiv w:val="1"/>
      <w:marLeft w:val="0"/>
      <w:marRight w:val="0"/>
      <w:marTop w:val="0"/>
      <w:marBottom w:val="0"/>
      <w:divBdr>
        <w:top w:val="none" w:sz="0" w:space="0" w:color="auto"/>
        <w:left w:val="none" w:sz="0" w:space="0" w:color="auto"/>
        <w:bottom w:val="none" w:sz="0" w:space="0" w:color="auto"/>
        <w:right w:val="none" w:sz="0" w:space="0" w:color="auto"/>
      </w:divBdr>
    </w:div>
    <w:div w:id="1900089742">
      <w:bodyDiv w:val="1"/>
      <w:marLeft w:val="0"/>
      <w:marRight w:val="0"/>
      <w:marTop w:val="0"/>
      <w:marBottom w:val="0"/>
      <w:divBdr>
        <w:top w:val="none" w:sz="0" w:space="0" w:color="auto"/>
        <w:left w:val="none" w:sz="0" w:space="0" w:color="auto"/>
        <w:bottom w:val="none" w:sz="0" w:space="0" w:color="auto"/>
        <w:right w:val="none" w:sz="0" w:space="0" w:color="auto"/>
      </w:divBdr>
    </w:div>
    <w:div w:id="1902672849">
      <w:bodyDiv w:val="1"/>
      <w:marLeft w:val="0"/>
      <w:marRight w:val="0"/>
      <w:marTop w:val="0"/>
      <w:marBottom w:val="0"/>
      <w:divBdr>
        <w:top w:val="none" w:sz="0" w:space="0" w:color="auto"/>
        <w:left w:val="none" w:sz="0" w:space="0" w:color="auto"/>
        <w:bottom w:val="none" w:sz="0" w:space="0" w:color="auto"/>
        <w:right w:val="none" w:sz="0" w:space="0" w:color="auto"/>
      </w:divBdr>
    </w:div>
    <w:div w:id="1906573786">
      <w:bodyDiv w:val="1"/>
      <w:marLeft w:val="0"/>
      <w:marRight w:val="0"/>
      <w:marTop w:val="0"/>
      <w:marBottom w:val="0"/>
      <w:divBdr>
        <w:top w:val="none" w:sz="0" w:space="0" w:color="auto"/>
        <w:left w:val="none" w:sz="0" w:space="0" w:color="auto"/>
        <w:bottom w:val="none" w:sz="0" w:space="0" w:color="auto"/>
        <w:right w:val="none" w:sz="0" w:space="0" w:color="auto"/>
      </w:divBdr>
      <w:divsChild>
        <w:div w:id="1642269820">
          <w:marLeft w:val="0"/>
          <w:marRight w:val="0"/>
          <w:marTop w:val="225"/>
          <w:marBottom w:val="225"/>
          <w:divBdr>
            <w:top w:val="none" w:sz="0" w:space="0" w:color="auto"/>
            <w:left w:val="none" w:sz="0" w:space="0" w:color="auto"/>
            <w:bottom w:val="none" w:sz="0" w:space="0" w:color="auto"/>
            <w:right w:val="none" w:sz="0" w:space="0" w:color="auto"/>
          </w:divBdr>
          <w:divsChild>
            <w:div w:id="981537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7743366">
      <w:bodyDiv w:val="1"/>
      <w:marLeft w:val="0"/>
      <w:marRight w:val="0"/>
      <w:marTop w:val="0"/>
      <w:marBottom w:val="0"/>
      <w:divBdr>
        <w:top w:val="none" w:sz="0" w:space="0" w:color="auto"/>
        <w:left w:val="none" w:sz="0" w:space="0" w:color="auto"/>
        <w:bottom w:val="none" w:sz="0" w:space="0" w:color="auto"/>
        <w:right w:val="none" w:sz="0" w:space="0" w:color="auto"/>
      </w:divBdr>
    </w:div>
    <w:div w:id="1925794169">
      <w:bodyDiv w:val="1"/>
      <w:marLeft w:val="0"/>
      <w:marRight w:val="0"/>
      <w:marTop w:val="0"/>
      <w:marBottom w:val="0"/>
      <w:divBdr>
        <w:top w:val="none" w:sz="0" w:space="0" w:color="auto"/>
        <w:left w:val="none" w:sz="0" w:space="0" w:color="auto"/>
        <w:bottom w:val="none" w:sz="0" w:space="0" w:color="auto"/>
        <w:right w:val="none" w:sz="0" w:space="0" w:color="auto"/>
      </w:divBdr>
      <w:divsChild>
        <w:div w:id="1925645579">
          <w:marLeft w:val="0"/>
          <w:marRight w:val="0"/>
          <w:marTop w:val="225"/>
          <w:marBottom w:val="225"/>
          <w:divBdr>
            <w:top w:val="none" w:sz="0" w:space="0" w:color="auto"/>
            <w:left w:val="none" w:sz="0" w:space="0" w:color="auto"/>
            <w:bottom w:val="none" w:sz="0" w:space="0" w:color="auto"/>
            <w:right w:val="none" w:sz="0" w:space="0" w:color="auto"/>
          </w:divBdr>
          <w:divsChild>
            <w:div w:id="1156188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0066980">
      <w:bodyDiv w:val="1"/>
      <w:marLeft w:val="0"/>
      <w:marRight w:val="0"/>
      <w:marTop w:val="0"/>
      <w:marBottom w:val="0"/>
      <w:divBdr>
        <w:top w:val="none" w:sz="0" w:space="0" w:color="auto"/>
        <w:left w:val="none" w:sz="0" w:space="0" w:color="auto"/>
        <w:bottom w:val="none" w:sz="0" w:space="0" w:color="auto"/>
        <w:right w:val="none" w:sz="0" w:space="0" w:color="auto"/>
      </w:divBdr>
      <w:divsChild>
        <w:div w:id="375468425">
          <w:marLeft w:val="0"/>
          <w:marRight w:val="0"/>
          <w:marTop w:val="0"/>
          <w:marBottom w:val="150"/>
          <w:divBdr>
            <w:top w:val="none" w:sz="0" w:space="0" w:color="auto"/>
            <w:left w:val="none" w:sz="0" w:space="0" w:color="auto"/>
            <w:bottom w:val="none" w:sz="0" w:space="0" w:color="auto"/>
            <w:right w:val="none" w:sz="0" w:space="0" w:color="auto"/>
          </w:divBdr>
        </w:div>
      </w:divsChild>
    </w:div>
    <w:div w:id="1946692313">
      <w:bodyDiv w:val="1"/>
      <w:marLeft w:val="0"/>
      <w:marRight w:val="0"/>
      <w:marTop w:val="0"/>
      <w:marBottom w:val="0"/>
      <w:divBdr>
        <w:top w:val="none" w:sz="0" w:space="0" w:color="auto"/>
        <w:left w:val="none" w:sz="0" w:space="0" w:color="auto"/>
        <w:bottom w:val="none" w:sz="0" w:space="0" w:color="auto"/>
        <w:right w:val="none" w:sz="0" w:space="0" w:color="auto"/>
      </w:divBdr>
      <w:divsChild>
        <w:div w:id="1528178116">
          <w:marLeft w:val="0"/>
          <w:marRight w:val="0"/>
          <w:marTop w:val="0"/>
          <w:marBottom w:val="0"/>
          <w:divBdr>
            <w:top w:val="none" w:sz="0" w:space="0" w:color="auto"/>
            <w:left w:val="none" w:sz="0" w:space="0" w:color="auto"/>
            <w:bottom w:val="none" w:sz="0" w:space="0" w:color="auto"/>
            <w:right w:val="none" w:sz="0" w:space="0" w:color="auto"/>
          </w:divBdr>
          <w:divsChild>
            <w:div w:id="866137708">
              <w:marLeft w:val="0"/>
              <w:marRight w:val="0"/>
              <w:marTop w:val="0"/>
              <w:marBottom w:val="0"/>
              <w:divBdr>
                <w:top w:val="none" w:sz="0" w:space="0" w:color="auto"/>
                <w:left w:val="none" w:sz="0" w:space="0" w:color="auto"/>
                <w:bottom w:val="none" w:sz="0" w:space="0" w:color="auto"/>
                <w:right w:val="none" w:sz="0" w:space="0" w:color="auto"/>
              </w:divBdr>
              <w:divsChild>
                <w:div w:id="773357118">
                  <w:marLeft w:val="0"/>
                  <w:marRight w:val="0"/>
                  <w:marTop w:val="0"/>
                  <w:marBottom w:val="0"/>
                  <w:divBdr>
                    <w:top w:val="none" w:sz="0" w:space="0" w:color="auto"/>
                    <w:left w:val="none" w:sz="0" w:space="0" w:color="auto"/>
                    <w:bottom w:val="none" w:sz="0" w:space="0" w:color="auto"/>
                    <w:right w:val="none" w:sz="0" w:space="0" w:color="auto"/>
                  </w:divBdr>
                  <w:divsChild>
                    <w:div w:id="1854614525">
                      <w:marLeft w:val="0"/>
                      <w:marRight w:val="0"/>
                      <w:marTop w:val="0"/>
                      <w:marBottom w:val="0"/>
                      <w:divBdr>
                        <w:top w:val="none" w:sz="0" w:space="0" w:color="auto"/>
                        <w:left w:val="none" w:sz="0" w:space="0" w:color="auto"/>
                        <w:bottom w:val="none" w:sz="0" w:space="0" w:color="auto"/>
                        <w:right w:val="none" w:sz="0" w:space="0" w:color="auto"/>
                      </w:divBdr>
                      <w:divsChild>
                        <w:div w:id="284119859">
                          <w:marLeft w:val="0"/>
                          <w:marRight w:val="0"/>
                          <w:marTop w:val="0"/>
                          <w:marBottom w:val="0"/>
                          <w:divBdr>
                            <w:top w:val="none" w:sz="0" w:space="0" w:color="auto"/>
                            <w:left w:val="none" w:sz="0" w:space="0" w:color="auto"/>
                            <w:bottom w:val="none" w:sz="0" w:space="0" w:color="auto"/>
                            <w:right w:val="none" w:sz="0" w:space="0" w:color="auto"/>
                          </w:divBdr>
                          <w:divsChild>
                            <w:div w:id="343098483">
                              <w:marLeft w:val="0"/>
                              <w:marRight w:val="0"/>
                              <w:marTop w:val="0"/>
                              <w:marBottom w:val="0"/>
                              <w:divBdr>
                                <w:top w:val="none" w:sz="0" w:space="0" w:color="auto"/>
                                <w:left w:val="none" w:sz="0" w:space="0" w:color="auto"/>
                                <w:bottom w:val="none" w:sz="0" w:space="0" w:color="auto"/>
                                <w:right w:val="none" w:sz="0" w:space="0" w:color="auto"/>
                              </w:divBdr>
                              <w:divsChild>
                                <w:div w:id="7205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344054">
      <w:bodyDiv w:val="1"/>
      <w:marLeft w:val="0"/>
      <w:marRight w:val="0"/>
      <w:marTop w:val="0"/>
      <w:marBottom w:val="0"/>
      <w:divBdr>
        <w:top w:val="none" w:sz="0" w:space="0" w:color="auto"/>
        <w:left w:val="none" w:sz="0" w:space="0" w:color="auto"/>
        <w:bottom w:val="none" w:sz="0" w:space="0" w:color="auto"/>
        <w:right w:val="none" w:sz="0" w:space="0" w:color="auto"/>
      </w:divBdr>
    </w:div>
    <w:div w:id="1951205645">
      <w:bodyDiv w:val="1"/>
      <w:marLeft w:val="0"/>
      <w:marRight w:val="0"/>
      <w:marTop w:val="0"/>
      <w:marBottom w:val="0"/>
      <w:divBdr>
        <w:top w:val="none" w:sz="0" w:space="0" w:color="auto"/>
        <w:left w:val="none" w:sz="0" w:space="0" w:color="auto"/>
        <w:bottom w:val="none" w:sz="0" w:space="0" w:color="auto"/>
        <w:right w:val="none" w:sz="0" w:space="0" w:color="auto"/>
      </w:divBdr>
      <w:divsChild>
        <w:div w:id="1322660537">
          <w:marLeft w:val="0"/>
          <w:marRight w:val="0"/>
          <w:marTop w:val="0"/>
          <w:marBottom w:val="150"/>
          <w:divBdr>
            <w:top w:val="none" w:sz="0" w:space="0" w:color="auto"/>
            <w:left w:val="none" w:sz="0" w:space="0" w:color="auto"/>
            <w:bottom w:val="none" w:sz="0" w:space="0" w:color="auto"/>
            <w:right w:val="none" w:sz="0" w:space="0" w:color="auto"/>
          </w:divBdr>
          <w:divsChild>
            <w:div w:id="23211320">
              <w:marLeft w:val="0"/>
              <w:marRight w:val="0"/>
              <w:marTop w:val="0"/>
              <w:marBottom w:val="150"/>
              <w:divBdr>
                <w:top w:val="none" w:sz="0" w:space="0" w:color="auto"/>
                <w:left w:val="none" w:sz="0" w:space="0" w:color="auto"/>
                <w:bottom w:val="none" w:sz="0" w:space="0" w:color="auto"/>
                <w:right w:val="none" w:sz="0" w:space="0" w:color="auto"/>
              </w:divBdr>
            </w:div>
          </w:divsChild>
        </w:div>
        <w:div w:id="219754916">
          <w:marLeft w:val="0"/>
          <w:marRight w:val="0"/>
          <w:marTop w:val="0"/>
          <w:marBottom w:val="150"/>
          <w:divBdr>
            <w:top w:val="none" w:sz="0" w:space="0" w:color="auto"/>
            <w:left w:val="none" w:sz="0" w:space="0" w:color="auto"/>
            <w:bottom w:val="none" w:sz="0" w:space="0" w:color="auto"/>
            <w:right w:val="none" w:sz="0" w:space="0" w:color="auto"/>
          </w:divBdr>
        </w:div>
      </w:divsChild>
    </w:div>
    <w:div w:id="1952853133">
      <w:bodyDiv w:val="1"/>
      <w:marLeft w:val="0"/>
      <w:marRight w:val="0"/>
      <w:marTop w:val="0"/>
      <w:marBottom w:val="0"/>
      <w:divBdr>
        <w:top w:val="none" w:sz="0" w:space="0" w:color="auto"/>
        <w:left w:val="none" w:sz="0" w:space="0" w:color="auto"/>
        <w:bottom w:val="none" w:sz="0" w:space="0" w:color="auto"/>
        <w:right w:val="none" w:sz="0" w:space="0" w:color="auto"/>
      </w:divBdr>
      <w:divsChild>
        <w:div w:id="835876485">
          <w:marLeft w:val="0"/>
          <w:marRight w:val="0"/>
          <w:marTop w:val="0"/>
          <w:marBottom w:val="150"/>
          <w:divBdr>
            <w:top w:val="none" w:sz="0" w:space="0" w:color="auto"/>
            <w:left w:val="none" w:sz="0" w:space="0" w:color="auto"/>
            <w:bottom w:val="none" w:sz="0" w:space="0" w:color="auto"/>
            <w:right w:val="none" w:sz="0" w:space="0" w:color="auto"/>
          </w:divBdr>
        </w:div>
      </w:divsChild>
    </w:div>
    <w:div w:id="1959407772">
      <w:bodyDiv w:val="1"/>
      <w:marLeft w:val="0"/>
      <w:marRight w:val="0"/>
      <w:marTop w:val="0"/>
      <w:marBottom w:val="0"/>
      <w:divBdr>
        <w:top w:val="none" w:sz="0" w:space="0" w:color="auto"/>
        <w:left w:val="none" w:sz="0" w:space="0" w:color="auto"/>
        <w:bottom w:val="none" w:sz="0" w:space="0" w:color="auto"/>
        <w:right w:val="none" w:sz="0" w:space="0" w:color="auto"/>
      </w:divBdr>
      <w:divsChild>
        <w:div w:id="650452410">
          <w:marLeft w:val="0"/>
          <w:marRight w:val="0"/>
          <w:marTop w:val="0"/>
          <w:marBottom w:val="0"/>
          <w:divBdr>
            <w:top w:val="none" w:sz="0" w:space="0" w:color="auto"/>
            <w:left w:val="none" w:sz="0" w:space="0" w:color="auto"/>
            <w:bottom w:val="none" w:sz="0" w:space="0" w:color="auto"/>
            <w:right w:val="none" w:sz="0" w:space="0" w:color="auto"/>
          </w:divBdr>
          <w:divsChild>
            <w:div w:id="18162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1392">
      <w:bodyDiv w:val="1"/>
      <w:marLeft w:val="0"/>
      <w:marRight w:val="0"/>
      <w:marTop w:val="0"/>
      <w:marBottom w:val="0"/>
      <w:divBdr>
        <w:top w:val="none" w:sz="0" w:space="0" w:color="auto"/>
        <w:left w:val="none" w:sz="0" w:space="0" w:color="auto"/>
        <w:bottom w:val="none" w:sz="0" w:space="0" w:color="auto"/>
        <w:right w:val="none" w:sz="0" w:space="0" w:color="auto"/>
      </w:divBdr>
    </w:div>
    <w:div w:id="1962805582">
      <w:bodyDiv w:val="1"/>
      <w:marLeft w:val="0"/>
      <w:marRight w:val="0"/>
      <w:marTop w:val="0"/>
      <w:marBottom w:val="0"/>
      <w:divBdr>
        <w:top w:val="none" w:sz="0" w:space="0" w:color="auto"/>
        <w:left w:val="none" w:sz="0" w:space="0" w:color="auto"/>
        <w:bottom w:val="none" w:sz="0" w:space="0" w:color="auto"/>
        <w:right w:val="none" w:sz="0" w:space="0" w:color="auto"/>
      </w:divBdr>
    </w:div>
    <w:div w:id="1963681821">
      <w:bodyDiv w:val="1"/>
      <w:marLeft w:val="0"/>
      <w:marRight w:val="0"/>
      <w:marTop w:val="0"/>
      <w:marBottom w:val="0"/>
      <w:divBdr>
        <w:top w:val="none" w:sz="0" w:space="0" w:color="auto"/>
        <w:left w:val="none" w:sz="0" w:space="0" w:color="auto"/>
        <w:bottom w:val="none" w:sz="0" w:space="0" w:color="auto"/>
        <w:right w:val="none" w:sz="0" w:space="0" w:color="auto"/>
      </w:divBdr>
      <w:divsChild>
        <w:div w:id="742917914">
          <w:marLeft w:val="0"/>
          <w:marRight w:val="0"/>
          <w:marTop w:val="0"/>
          <w:marBottom w:val="0"/>
          <w:divBdr>
            <w:top w:val="none" w:sz="0" w:space="0" w:color="auto"/>
            <w:left w:val="none" w:sz="0" w:space="0" w:color="auto"/>
            <w:bottom w:val="none" w:sz="0" w:space="0" w:color="auto"/>
            <w:right w:val="none" w:sz="0" w:space="0" w:color="auto"/>
          </w:divBdr>
          <w:divsChild>
            <w:div w:id="212931900">
              <w:marLeft w:val="0"/>
              <w:marRight w:val="0"/>
              <w:marTop w:val="0"/>
              <w:marBottom w:val="0"/>
              <w:divBdr>
                <w:top w:val="none" w:sz="0" w:space="0" w:color="auto"/>
                <w:left w:val="none" w:sz="0" w:space="0" w:color="auto"/>
                <w:bottom w:val="none" w:sz="0" w:space="0" w:color="auto"/>
                <w:right w:val="none" w:sz="0" w:space="0" w:color="auto"/>
              </w:divBdr>
              <w:divsChild>
                <w:div w:id="339312145">
                  <w:marLeft w:val="0"/>
                  <w:marRight w:val="0"/>
                  <w:marTop w:val="0"/>
                  <w:marBottom w:val="0"/>
                  <w:divBdr>
                    <w:top w:val="none" w:sz="0" w:space="0" w:color="auto"/>
                    <w:left w:val="none" w:sz="0" w:space="0" w:color="auto"/>
                    <w:bottom w:val="none" w:sz="0" w:space="0" w:color="auto"/>
                    <w:right w:val="none" w:sz="0" w:space="0" w:color="auto"/>
                  </w:divBdr>
                  <w:divsChild>
                    <w:div w:id="1882864301">
                      <w:marLeft w:val="0"/>
                      <w:marRight w:val="0"/>
                      <w:marTop w:val="0"/>
                      <w:marBottom w:val="0"/>
                      <w:divBdr>
                        <w:top w:val="none" w:sz="0" w:space="0" w:color="auto"/>
                        <w:left w:val="none" w:sz="0" w:space="0" w:color="auto"/>
                        <w:bottom w:val="none" w:sz="0" w:space="0" w:color="auto"/>
                        <w:right w:val="none" w:sz="0" w:space="0" w:color="auto"/>
                      </w:divBdr>
                      <w:divsChild>
                        <w:div w:id="343553971">
                          <w:marLeft w:val="0"/>
                          <w:marRight w:val="0"/>
                          <w:marTop w:val="0"/>
                          <w:marBottom w:val="0"/>
                          <w:divBdr>
                            <w:top w:val="none" w:sz="0" w:space="0" w:color="auto"/>
                            <w:left w:val="none" w:sz="0" w:space="0" w:color="auto"/>
                            <w:bottom w:val="none" w:sz="0" w:space="0" w:color="auto"/>
                            <w:right w:val="none" w:sz="0" w:space="0" w:color="auto"/>
                          </w:divBdr>
                          <w:divsChild>
                            <w:div w:id="156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965104">
      <w:bodyDiv w:val="1"/>
      <w:marLeft w:val="0"/>
      <w:marRight w:val="0"/>
      <w:marTop w:val="0"/>
      <w:marBottom w:val="0"/>
      <w:divBdr>
        <w:top w:val="none" w:sz="0" w:space="0" w:color="auto"/>
        <w:left w:val="none" w:sz="0" w:space="0" w:color="auto"/>
        <w:bottom w:val="none" w:sz="0" w:space="0" w:color="auto"/>
        <w:right w:val="none" w:sz="0" w:space="0" w:color="auto"/>
      </w:divBdr>
      <w:divsChild>
        <w:div w:id="1409881736">
          <w:marLeft w:val="0"/>
          <w:marRight w:val="0"/>
          <w:marTop w:val="225"/>
          <w:marBottom w:val="225"/>
          <w:divBdr>
            <w:top w:val="none" w:sz="0" w:space="0" w:color="auto"/>
            <w:left w:val="none" w:sz="0" w:space="0" w:color="auto"/>
            <w:bottom w:val="none" w:sz="0" w:space="0" w:color="auto"/>
            <w:right w:val="none" w:sz="0" w:space="0" w:color="auto"/>
          </w:divBdr>
          <w:divsChild>
            <w:div w:id="1449005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2401232">
      <w:bodyDiv w:val="1"/>
      <w:marLeft w:val="0"/>
      <w:marRight w:val="0"/>
      <w:marTop w:val="0"/>
      <w:marBottom w:val="0"/>
      <w:divBdr>
        <w:top w:val="none" w:sz="0" w:space="0" w:color="auto"/>
        <w:left w:val="none" w:sz="0" w:space="0" w:color="auto"/>
        <w:bottom w:val="none" w:sz="0" w:space="0" w:color="auto"/>
        <w:right w:val="none" w:sz="0" w:space="0" w:color="auto"/>
      </w:divBdr>
    </w:div>
    <w:div w:id="1974872392">
      <w:bodyDiv w:val="1"/>
      <w:marLeft w:val="0"/>
      <w:marRight w:val="0"/>
      <w:marTop w:val="0"/>
      <w:marBottom w:val="0"/>
      <w:divBdr>
        <w:top w:val="none" w:sz="0" w:space="0" w:color="auto"/>
        <w:left w:val="none" w:sz="0" w:space="0" w:color="auto"/>
        <w:bottom w:val="none" w:sz="0" w:space="0" w:color="auto"/>
        <w:right w:val="none" w:sz="0" w:space="0" w:color="auto"/>
      </w:divBdr>
      <w:divsChild>
        <w:div w:id="490995731">
          <w:marLeft w:val="0"/>
          <w:marRight w:val="0"/>
          <w:marTop w:val="0"/>
          <w:marBottom w:val="150"/>
          <w:divBdr>
            <w:top w:val="none" w:sz="0" w:space="0" w:color="auto"/>
            <w:left w:val="none" w:sz="0" w:space="0" w:color="auto"/>
            <w:bottom w:val="none" w:sz="0" w:space="0" w:color="auto"/>
            <w:right w:val="none" w:sz="0" w:space="0" w:color="auto"/>
          </w:divBdr>
          <w:divsChild>
            <w:div w:id="1338924743">
              <w:marLeft w:val="0"/>
              <w:marRight w:val="0"/>
              <w:marTop w:val="0"/>
              <w:marBottom w:val="150"/>
              <w:divBdr>
                <w:top w:val="none" w:sz="0" w:space="0" w:color="auto"/>
                <w:left w:val="none" w:sz="0" w:space="0" w:color="auto"/>
                <w:bottom w:val="none" w:sz="0" w:space="0" w:color="auto"/>
                <w:right w:val="none" w:sz="0" w:space="0" w:color="auto"/>
              </w:divBdr>
            </w:div>
          </w:divsChild>
        </w:div>
        <w:div w:id="1389183394">
          <w:marLeft w:val="0"/>
          <w:marRight w:val="0"/>
          <w:marTop w:val="0"/>
          <w:marBottom w:val="150"/>
          <w:divBdr>
            <w:top w:val="none" w:sz="0" w:space="0" w:color="auto"/>
            <w:left w:val="none" w:sz="0" w:space="0" w:color="auto"/>
            <w:bottom w:val="none" w:sz="0" w:space="0" w:color="auto"/>
            <w:right w:val="none" w:sz="0" w:space="0" w:color="auto"/>
          </w:divBdr>
        </w:div>
      </w:divsChild>
    </w:div>
    <w:div w:id="1993680986">
      <w:bodyDiv w:val="1"/>
      <w:marLeft w:val="0"/>
      <w:marRight w:val="0"/>
      <w:marTop w:val="0"/>
      <w:marBottom w:val="0"/>
      <w:divBdr>
        <w:top w:val="none" w:sz="0" w:space="0" w:color="auto"/>
        <w:left w:val="none" w:sz="0" w:space="0" w:color="auto"/>
        <w:bottom w:val="none" w:sz="0" w:space="0" w:color="auto"/>
        <w:right w:val="none" w:sz="0" w:space="0" w:color="auto"/>
      </w:divBdr>
    </w:div>
    <w:div w:id="1995137392">
      <w:bodyDiv w:val="1"/>
      <w:marLeft w:val="0"/>
      <w:marRight w:val="0"/>
      <w:marTop w:val="0"/>
      <w:marBottom w:val="0"/>
      <w:divBdr>
        <w:top w:val="none" w:sz="0" w:space="0" w:color="auto"/>
        <w:left w:val="none" w:sz="0" w:space="0" w:color="auto"/>
        <w:bottom w:val="none" w:sz="0" w:space="0" w:color="auto"/>
        <w:right w:val="none" w:sz="0" w:space="0" w:color="auto"/>
      </w:divBdr>
    </w:div>
    <w:div w:id="1999923351">
      <w:bodyDiv w:val="1"/>
      <w:marLeft w:val="0"/>
      <w:marRight w:val="0"/>
      <w:marTop w:val="0"/>
      <w:marBottom w:val="0"/>
      <w:divBdr>
        <w:top w:val="none" w:sz="0" w:space="0" w:color="auto"/>
        <w:left w:val="none" w:sz="0" w:space="0" w:color="auto"/>
        <w:bottom w:val="none" w:sz="0" w:space="0" w:color="auto"/>
        <w:right w:val="none" w:sz="0" w:space="0" w:color="auto"/>
      </w:divBdr>
    </w:div>
    <w:div w:id="2006323084">
      <w:bodyDiv w:val="1"/>
      <w:marLeft w:val="0"/>
      <w:marRight w:val="0"/>
      <w:marTop w:val="0"/>
      <w:marBottom w:val="0"/>
      <w:divBdr>
        <w:top w:val="none" w:sz="0" w:space="0" w:color="auto"/>
        <w:left w:val="none" w:sz="0" w:space="0" w:color="auto"/>
        <w:bottom w:val="none" w:sz="0" w:space="0" w:color="auto"/>
        <w:right w:val="none" w:sz="0" w:space="0" w:color="auto"/>
      </w:divBdr>
    </w:div>
    <w:div w:id="2015499019">
      <w:bodyDiv w:val="1"/>
      <w:marLeft w:val="0"/>
      <w:marRight w:val="0"/>
      <w:marTop w:val="0"/>
      <w:marBottom w:val="0"/>
      <w:divBdr>
        <w:top w:val="none" w:sz="0" w:space="0" w:color="auto"/>
        <w:left w:val="none" w:sz="0" w:space="0" w:color="auto"/>
        <w:bottom w:val="none" w:sz="0" w:space="0" w:color="auto"/>
        <w:right w:val="none" w:sz="0" w:space="0" w:color="auto"/>
      </w:divBdr>
    </w:div>
    <w:div w:id="2024017642">
      <w:bodyDiv w:val="1"/>
      <w:marLeft w:val="0"/>
      <w:marRight w:val="0"/>
      <w:marTop w:val="0"/>
      <w:marBottom w:val="0"/>
      <w:divBdr>
        <w:top w:val="none" w:sz="0" w:space="0" w:color="auto"/>
        <w:left w:val="none" w:sz="0" w:space="0" w:color="auto"/>
        <w:bottom w:val="none" w:sz="0" w:space="0" w:color="auto"/>
        <w:right w:val="none" w:sz="0" w:space="0" w:color="auto"/>
      </w:divBdr>
      <w:divsChild>
        <w:div w:id="1245530230">
          <w:marLeft w:val="0"/>
          <w:marRight w:val="0"/>
          <w:marTop w:val="225"/>
          <w:marBottom w:val="225"/>
          <w:divBdr>
            <w:top w:val="none" w:sz="0" w:space="0" w:color="auto"/>
            <w:left w:val="none" w:sz="0" w:space="0" w:color="auto"/>
            <w:bottom w:val="none" w:sz="0" w:space="0" w:color="auto"/>
            <w:right w:val="none" w:sz="0" w:space="0" w:color="auto"/>
          </w:divBdr>
          <w:divsChild>
            <w:div w:id="1502233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016633">
      <w:bodyDiv w:val="1"/>
      <w:marLeft w:val="0"/>
      <w:marRight w:val="0"/>
      <w:marTop w:val="0"/>
      <w:marBottom w:val="0"/>
      <w:divBdr>
        <w:top w:val="none" w:sz="0" w:space="0" w:color="auto"/>
        <w:left w:val="none" w:sz="0" w:space="0" w:color="auto"/>
        <w:bottom w:val="none" w:sz="0" w:space="0" w:color="auto"/>
        <w:right w:val="none" w:sz="0" w:space="0" w:color="auto"/>
      </w:divBdr>
    </w:div>
    <w:div w:id="2033916865">
      <w:bodyDiv w:val="1"/>
      <w:marLeft w:val="0"/>
      <w:marRight w:val="0"/>
      <w:marTop w:val="0"/>
      <w:marBottom w:val="0"/>
      <w:divBdr>
        <w:top w:val="none" w:sz="0" w:space="0" w:color="auto"/>
        <w:left w:val="none" w:sz="0" w:space="0" w:color="auto"/>
        <w:bottom w:val="none" w:sz="0" w:space="0" w:color="auto"/>
        <w:right w:val="none" w:sz="0" w:space="0" w:color="auto"/>
      </w:divBdr>
      <w:divsChild>
        <w:div w:id="1075395321">
          <w:marLeft w:val="0"/>
          <w:marRight w:val="0"/>
          <w:marTop w:val="450"/>
          <w:marBottom w:val="0"/>
          <w:divBdr>
            <w:top w:val="none" w:sz="0" w:space="0" w:color="auto"/>
            <w:left w:val="none" w:sz="0" w:space="0" w:color="auto"/>
            <w:bottom w:val="none" w:sz="0" w:space="0" w:color="auto"/>
            <w:right w:val="none" w:sz="0" w:space="0" w:color="auto"/>
          </w:divBdr>
          <w:divsChild>
            <w:div w:id="571888457">
              <w:marLeft w:val="0"/>
              <w:marRight w:val="0"/>
              <w:marTop w:val="75"/>
              <w:marBottom w:val="0"/>
              <w:divBdr>
                <w:top w:val="single" w:sz="12" w:space="0" w:color="86B543"/>
                <w:left w:val="none" w:sz="0" w:space="0" w:color="auto"/>
                <w:bottom w:val="none" w:sz="0" w:space="0" w:color="auto"/>
                <w:right w:val="none" w:sz="0" w:space="0" w:color="auto"/>
              </w:divBdr>
              <w:divsChild>
                <w:div w:id="6376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19885">
      <w:bodyDiv w:val="1"/>
      <w:marLeft w:val="0"/>
      <w:marRight w:val="0"/>
      <w:marTop w:val="0"/>
      <w:marBottom w:val="0"/>
      <w:divBdr>
        <w:top w:val="none" w:sz="0" w:space="0" w:color="auto"/>
        <w:left w:val="none" w:sz="0" w:space="0" w:color="auto"/>
        <w:bottom w:val="none" w:sz="0" w:space="0" w:color="auto"/>
        <w:right w:val="none" w:sz="0" w:space="0" w:color="auto"/>
      </w:divBdr>
      <w:divsChild>
        <w:div w:id="1779590">
          <w:marLeft w:val="0"/>
          <w:marRight w:val="0"/>
          <w:marTop w:val="0"/>
          <w:marBottom w:val="0"/>
          <w:divBdr>
            <w:top w:val="none" w:sz="0" w:space="0" w:color="auto"/>
            <w:left w:val="none" w:sz="0" w:space="0" w:color="auto"/>
            <w:bottom w:val="none" w:sz="0" w:space="0" w:color="auto"/>
            <w:right w:val="none" w:sz="0" w:space="0" w:color="auto"/>
          </w:divBdr>
        </w:div>
      </w:divsChild>
    </w:div>
    <w:div w:id="2043510455">
      <w:bodyDiv w:val="1"/>
      <w:marLeft w:val="0"/>
      <w:marRight w:val="0"/>
      <w:marTop w:val="0"/>
      <w:marBottom w:val="0"/>
      <w:divBdr>
        <w:top w:val="none" w:sz="0" w:space="0" w:color="auto"/>
        <w:left w:val="none" w:sz="0" w:space="0" w:color="auto"/>
        <w:bottom w:val="none" w:sz="0" w:space="0" w:color="auto"/>
        <w:right w:val="none" w:sz="0" w:space="0" w:color="auto"/>
      </w:divBdr>
    </w:div>
    <w:div w:id="2043555793">
      <w:bodyDiv w:val="1"/>
      <w:marLeft w:val="0"/>
      <w:marRight w:val="0"/>
      <w:marTop w:val="0"/>
      <w:marBottom w:val="0"/>
      <w:divBdr>
        <w:top w:val="none" w:sz="0" w:space="0" w:color="auto"/>
        <w:left w:val="none" w:sz="0" w:space="0" w:color="auto"/>
        <w:bottom w:val="none" w:sz="0" w:space="0" w:color="auto"/>
        <w:right w:val="none" w:sz="0" w:space="0" w:color="auto"/>
      </w:divBdr>
    </w:div>
    <w:div w:id="2064715509">
      <w:bodyDiv w:val="1"/>
      <w:marLeft w:val="0"/>
      <w:marRight w:val="0"/>
      <w:marTop w:val="0"/>
      <w:marBottom w:val="0"/>
      <w:divBdr>
        <w:top w:val="none" w:sz="0" w:space="0" w:color="auto"/>
        <w:left w:val="none" w:sz="0" w:space="0" w:color="auto"/>
        <w:bottom w:val="none" w:sz="0" w:space="0" w:color="auto"/>
        <w:right w:val="none" w:sz="0" w:space="0" w:color="auto"/>
      </w:divBdr>
    </w:div>
    <w:div w:id="2066290210">
      <w:bodyDiv w:val="1"/>
      <w:marLeft w:val="0"/>
      <w:marRight w:val="0"/>
      <w:marTop w:val="0"/>
      <w:marBottom w:val="0"/>
      <w:divBdr>
        <w:top w:val="none" w:sz="0" w:space="0" w:color="auto"/>
        <w:left w:val="none" w:sz="0" w:space="0" w:color="auto"/>
        <w:bottom w:val="none" w:sz="0" w:space="0" w:color="auto"/>
        <w:right w:val="none" w:sz="0" w:space="0" w:color="auto"/>
      </w:divBdr>
      <w:divsChild>
        <w:div w:id="649359454">
          <w:marLeft w:val="0"/>
          <w:marRight w:val="0"/>
          <w:marTop w:val="0"/>
          <w:marBottom w:val="150"/>
          <w:divBdr>
            <w:top w:val="none" w:sz="0" w:space="0" w:color="auto"/>
            <w:left w:val="none" w:sz="0" w:space="0" w:color="auto"/>
            <w:bottom w:val="none" w:sz="0" w:space="0" w:color="auto"/>
            <w:right w:val="none" w:sz="0" w:space="0" w:color="auto"/>
          </w:divBdr>
        </w:div>
      </w:divsChild>
    </w:div>
    <w:div w:id="2068212924">
      <w:bodyDiv w:val="1"/>
      <w:marLeft w:val="0"/>
      <w:marRight w:val="0"/>
      <w:marTop w:val="0"/>
      <w:marBottom w:val="0"/>
      <w:divBdr>
        <w:top w:val="none" w:sz="0" w:space="0" w:color="auto"/>
        <w:left w:val="none" w:sz="0" w:space="0" w:color="auto"/>
        <w:bottom w:val="none" w:sz="0" w:space="0" w:color="auto"/>
        <w:right w:val="none" w:sz="0" w:space="0" w:color="auto"/>
      </w:divBdr>
      <w:divsChild>
        <w:div w:id="452483115">
          <w:marLeft w:val="0"/>
          <w:marRight w:val="0"/>
          <w:marTop w:val="0"/>
          <w:marBottom w:val="0"/>
          <w:divBdr>
            <w:top w:val="none" w:sz="0" w:space="0" w:color="auto"/>
            <w:left w:val="none" w:sz="0" w:space="0" w:color="auto"/>
            <w:bottom w:val="none" w:sz="0" w:space="0" w:color="auto"/>
            <w:right w:val="none" w:sz="0" w:space="0" w:color="auto"/>
          </w:divBdr>
        </w:div>
      </w:divsChild>
    </w:div>
    <w:div w:id="2084326038">
      <w:bodyDiv w:val="1"/>
      <w:marLeft w:val="0"/>
      <w:marRight w:val="0"/>
      <w:marTop w:val="0"/>
      <w:marBottom w:val="0"/>
      <w:divBdr>
        <w:top w:val="none" w:sz="0" w:space="0" w:color="auto"/>
        <w:left w:val="none" w:sz="0" w:space="0" w:color="auto"/>
        <w:bottom w:val="none" w:sz="0" w:space="0" w:color="auto"/>
        <w:right w:val="none" w:sz="0" w:space="0" w:color="auto"/>
      </w:divBdr>
    </w:div>
    <w:div w:id="2087222937">
      <w:bodyDiv w:val="1"/>
      <w:marLeft w:val="0"/>
      <w:marRight w:val="0"/>
      <w:marTop w:val="0"/>
      <w:marBottom w:val="0"/>
      <w:divBdr>
        <w:top w:val="none" w:sz="0" w:space="0" w:color="auto"/>
        <w:left w:val="none" w:sz="0" w:space="0" w:color="auto"/>
        <w:bottom w:val="none" w:sz="0" w:space="0" w:color="auto"/>
        <w:right w:val="none" w:sz="0" w:space="0" w:color="auto"/>
      </w:divBdr>
      <w:divsChild>
        <w:div w:id="1946304680">
          <w:marLeft w:val="0"/>
          <w:marRight w:val="0"/>
          <w:marTop w:val="0"/>
          <w:marBottom w:val="0"/>
          <w:divBdr>
            <w:top w:val="none" w:sz="0" w:space="0" w:color="auto"/>
            <w:left w:val="none" w:sz="0" w:space="0" w:color="auto"/>
            <w:bottom w:val="none" w:sz="0" w:space="0" w:color="auto"/>
            <w:right w:val="none" w:sz="0" w:space="0" w:color="auto"/>
          </w:divBdr>
          <w:divsChild>
            <w:div w:id="1983146385">
              <w:marLeft w:val="0"/>
              <w:marRight w:val="0"/>
              <w:marTop w:val="0"/>
              <w:marBottom w:val="0"/>
              <w:divBdr>
                <w:top w:val="none" w:sz="0" w:space="0" w:color="auto"/>
                <w:left w:val="none" w:sz="0" w:space="0" w:color="auto"/>
                <w:bottom w:val="none" w:sz="0" w:space="0" w:color="auto"/>
                <w:right w:val="none" w:sz="0" w:space="0" w:color="auto"/>
              </w:divBdr>
              <w:divsChild>
                <w:div w:id="1378705127">
                  <w:marLeft w:val="0"/>
                  <w:marRight w:val="0"/>
                  <w:marTop w:val="0"/>
                  <w:marBottom w:val="0"/>
                  <w:divBdr>
                    <w:top w:val="none" w:sz="0" w:space="0" w:color="auto"/>
                    <w:left w:val="none" w:sz="0" w:space="0" w:color="auto"/>
                    <w:bottom w:val="none" w:sz="0" w:space="0" w:color="auto"/>
                    <w:right w:val="none" w:sz="0" w:space="0" w:color="auto"/>
                  </w:divBdr>
                  <w:divsChild>
                    <w:div w:id="455490289">
                      <w:marLeft w:val="0"/>
                      <w:marRight w:val="0"/>
                      <w:marTop w:val="0"/>
                      <w:marBottom w:val="0"/>
                      <w:divBdr>
                        <w:top w:val="none" w:sz="0" w:space="0" w:color="auto"/>
                        <w:left w:val="none" w:sz="0" w:space="0" w:color="auto"/>
                        <w:bottom w:val="none" w:sz="0" w:space="0" w:color="auto"/>
                        <w:right w:val="none" w:sz="0" w:space="0" w:color="auto"/>
                      </w:divBdr>
                      <w:divsChild>
                        <w:div w:id="16630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481042">
      <w:bodyDiv w:val="1"/>
      <w:marLeft w:val="0"/>
      <w:marRight w:val="0"/>
      <w:marTop w:val="0"/>
      <w:marBottom w:val="0"/>
      <w:divBdr>
        <w:top w:val="none" w:sz="0" w:space="0" w:color="auto"/>
        <w:left w:val="none" w:sz="0" w:space="0" w:color="auto"/>
        <w:bottom w:val="none" w:sz="0" w:space="0" w:color="auto"/>
        <w:right w:val="none" w:sz="0" w:space="0" w:color="auto"/>
      </w:divBdr>
      <w:divsChild>
        <w:div w:id="2041541065">
          <w:marLeft w:val="-225"/>
          <w:marRight w:val="-225"/>
          <w:marTop w:val="0"/>
          <w:marBottom w:val="0"/>
          <w:divBdr>
            <w:top w:val="none" w:sz="0" w:space="0" w:color="auto"/>
            <w:left w:val="none" w:sz="0" w:space="0" w:color="auto"/>
            <w:bottom w:val="none" w:sz="0" w:space="0" w:color="auto"/>
            <w:right w:val="none" w:sz="0" w:space="0" w:color="auto"/>
          </w:divBdr>
          <w:divsChild>
            <w:div w:id="19704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51987">
      <w:bodyDiv w:val="1"/>
      <w:marLeft w:val="0"/>
      <w:marRight w:val="0"/>
      <w:marTop w:val="0"/>
      <w:marBottom w:val="0"/>
      <w:divBdr>
        <w:top w:val="none" w:sz="0" w:space="0" w:color="auto"/>
        <w:left w:val="none" w:sz="0" w:space="0" w:color="auto"/>
        <w:bottom w:val="none" w:sz="0" w:space="0" w:color="auto"/>
        <w:right w:val="none" w:sz="0" w:space="0" w:color="auto"/>
      </w:divBdr>
      <w:divsChild>
        <w:div w:id="454324689">
          <w:marLeft w:val="0"/>
          <w:marRight w:val="0"/>
          <w:marTop w:val="0"/>
          <w:marBottom w:val="150"/>
          <w:divBdr>
            <w:top w:val="none" w:sz="0" w:space="0" w:color="auto"/>
            <w:left w:val="none" w:sz="0" w:space="0" w:color="auto"/>
            <w:bottom w:val="none" w:sz="0" w:space="0" w:color="auto"/>
            <w:right w:val="none" w:sz="0" w:space="0" w:color="auto"/>
          </w:divBdr>
        </w:div>
      </w:divsChild>
    </w:div>
    <w:div w:id="2105103902">
      <w:bodyDiv w:val="1"/>
      <w:marLeft w:val="0"/>
      <w:marRight w:val="0"/>
      <w:marTop w:val="0"/>
      <w:marBottom w:val="0"/>
      <w:divBdr>
        <w:top w:val="none" w:sz="0" w:space="0" w:color="auto"/>
        <w:left w:val="none" w:sz="0" w:space="0" w:color="auto"/>
        <w:bottom w:val="none" w:sz="0" w:space="0" w:color="auto"/>
        <w:right w:val="none" w:sz="0" w:space="0" w:color="auto"/>
      </w:divBdr>
      <w:divsChild>
        <w:div w:id="446824685">
          <w:marLeft w:val="0"/>
          <w:marRight w:val="0"/>
          <w:marTop w:val="0"/>
          <w:marBottom w:val="150"/>
          <w:divBdr>
            <w:top w:val="none" w:sz="0" w:space="0" w:color="auto"/>
            <w:left w:val="none" w:sz="0" w:space="0" w:color="auto"/>
            <w:bottom w:val="none" w:sz="0" w:space="0" w:color="auto"/>
            <w:right w:val="none" w:sz="0" w:space="0" w:color="auto"/>
          </w:divBdr>
        </w:div>
      </w:divsChild>
    </w:div>
    <w:div w:id="2105804667">
      <w:bodyDiv w:val="1"/>
      <w:marLeft w:val="0"/>
      <w:marRight w:val="0"/>
      <w:marTop w:val="0"/>
      <w:marBottom w:val="0"/>
      <w:divBdr>
        <w:top w:val="none" w:sz="0" w:space="0" w:color="auto"/>
        <w:left w:val="none" w:sz="0" w:space="0" w:color="auto"/>
        <w:bottom w:val="none" w:sz="0" w:space="0" w:color="auto"/>
        <w:right w:val="none" w:sz="0" w:space="0" w:color="auto"/>
      </w:divBdr>
    </w:div>
    <w:div w:id="2108653156">
      <w:bodyDiv w:val="1"/>
      <w:marLeft w:val="0"/>
      <w:marRight w:val="0"/>
      <w:marTop w:val="0"/>
      <w:marBottom w:val="0"/>
      <w:divBdr>
        <w:top w:val="none" w:sz="0" w:space="0" w:color="auto"/>
        <w:left w:val="none" w:sz="0" w:space="0" w:color="auto"/>
        <w:bottom w:val="none" w:sz="0" w:space="0" w:color="auto"/>
        <w:right w:val="none" w:sz="0" w:space="0" w:color="auto"/>
      </w:divBdr>
      <w:divsChild>
        <w:div w:id="14424973">
          <w:blockQuote w:val="1"/>
          <w:marLeft w:val="0"/>
          <w:marRight w:val="0"/>
          <w:marTop w:val="0"/>
          <w:marBottom w:val="330"/>
          <w:divBdr>
            <w:top w:val="none" w:sz="0" w:space="0" w:color="auto"/>
            <w:left w:val="single" w:sz="36" w:space="17" w:color="A3A3A3"/>
            <w:bottom w:val="none" w:sz="0" w:space="0" w:color="auto"/>
            <w:right w:val="none" w:sz="0" w:space="0" w:color="auto"/>
          </w:divBdr>
        </w:div>
      </w:divsChild>
    </w:div>
    <w:div w:id="2118939581">
      <w:bodyDiv w:val="1"/>
      <w:marLeft w:val="0"/>
      <w:marRight w:val="0"/>
      <w:marTop w:val="0"/>
      <w:marBottom w:val="0"/>
      <w:divBdr>
        <w:top w:val="none" w:sz="0" w:space="0" w:color="auto"/>
        <w:left w:val="none" w:sz="0" w:space="0" w:color="auto"/>
        <w:bottom w:val="none" w:sz="0" w:space="0" w:color="auto"/>
        <w:right w:val="none" w:sz="0" w:space="0" w:color="auto"/>
      </w:divBdr>
    </w:div>
    <w:div w:id="2125155630">
      <w:bodyDiv w:val="1"/>
      <w:marLeft w:val="0"/>
      <w:marRight w:val="0"/>
      <w:marTop w:val="0"/>
      <w:marBottom w:val="0"/>
      <w:divBdr>
        <w:top w:val="none" w:sz="0" w:space="0" w:color="auto"/>
        <w:left w:val="none" w:sz="0" w:space="0" w:color="auto"/>
        <w:bottom w:val="none" w:sz="0" w:space="0" w:color="auto"/>
        <w:right w:val="none" w:sz="0" w:space="0" w:color="auto"/>
      </w:divBdr>
      <w:divsChild>
        <w:div w:id="1155220809">
          <w:marLeft w:val="0"/>
          <w:marRight w:val="0"/>
          <w:marTop w:val="0"/>
          <w:marBottom w:val="0"/>
          <w:divBdr>
            <w:top w:val="none" w:sz="0" w:space="0" w:color="auto"/>
            <w:left w:val="none" w:sz="0" w:space="0" w:color="auto"/>
            <w:bottom w:val="none" w:sz="0" w:space="0" w:color="auto"/>
            <w:right w:val="none" w:sz="0" w:space="0" w:color="auto"/>
          </w:divBdr>
        </w:div>
      </w:divsChild>
    </w:div>
    <w:div w:id="2126609080">
      <w:bodyDiv w:val="1"/>
      <w:marLeft w:val="0"/>
      <w:marRight w:val="0"/>
      <w:marTop w:val="0"/>
      <w:marBottom w:val="0"/>
      <w:divBdr>
        <w:top w:val="none" w:sz="0" w:space="0" w:color="auto"/>
        <w:left w:val="none" w:sz="0" w:space="0" w:color="auto"/>
        <w:bottom w:val="none" w:sz="0" w:space="0" w:color="auto"/>
        <w:right w:val="none" w:sz="0" w:space="0" w:color="auto"/>
      </w:divBdr>
      <w:divsChild>
        <w:div w:id="967203179">
          <w:marLeft w:val="0"/>
          <w:marRight w:val="0"/>
          <w:marTop w:val="225"/>
          <w:marBottom w:val="225"/>
          <w:divBdr>
            <w:top w:val="none" w:sz="0" w:space="0" w:color="auto"/>
            <w:left w:val="none" w:sz="0" w:space="0" w:color="auto"/>
            <w:bottom w:val="none" w:sz="0" w:space="0" w:color="auto"/>
            <w:right w:val="none" w:sz="0" w:space="0" w:color="auto"/>
          </w:divBdr>
          <w:divsChild>
            <w:div w:id="1318876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190289">
      <w:bodyDiv w:val="1"/>
      <w:marLeft w:val="0"/>
      <w:marRight w:val="0"/>
      <w:marTop w:val="0"/>
      <w:marBottom w:val="0"/>
      <w:divBdr>
        <w:top w:val="none" w:sz="0" w:space="0" w:color="auto"/>
        <w:left w:val="none" w:sz="0" w:space="0" w:color="auto"/>
        <w:bottom w:val="none" w:sz="0" w:space="0" w:color="auto"/>
        <w:right w:val="none" w:sz="0" w:space="0" w:color="auto"/>
      </w:divBdr>
    </w:div>
    <w:div w:id="2131120996">
      <w:bodyDiv w:val="1"/>
      <w:marLeft w:val="0"/>
      <w:marRight w:val="0"/>
      <w:marTop w:val="0"/>
      <w:marBottom w:val="0"/>
      <w:divBdr>
        <w:top w:val="none" w:sz="0" w:space="0" w:color="auto"/>
        <w:left w:val="none" w:sz="0" w:space="0" w:color="auto"/>
        <w:bottom w:val="none" w:sz="0" w:space="0" w:color="auto"/>
        <w:right w:val="none" w:sz="0" w:space="0" w:color="auto"/>
      </w:divBdr>
      <w:divsChild>
        <w:div w:id="717362584">
          <w:marLeft w:val="0"/>
          <w:marRight w:val="0"/>
          <w:marTop w:val="0"/>
          <w:marBottom w:val="0"/>
          <w:divBdr>
            <w:top w:val="none" w:sz="0" w:space="0" w:color="auto"/>
            <w:left w:val="none" w:sz="0" w:space="0" w:color="auto"/>
            <w:bottom w:val="none" w:sz="0" w:space="0" w:color="auto"/>
            <w:right w:val="none" w:sz="0" w:space="0" w:color="auto"/>
          </w:divBdr>
          <w:divsChild>
            <w:div w:id="520708270">
              <w:marLeft w:val="0"/>
              <w:marRight w:val="0"/>
              <w:marTop w:val="0"/>
              <w:marBottom w:val="0"/>
              <w:divBdr>
                <w:top w:val="none" w:sz="0" w:space="0" w:color="auto"/>
                <w:left w:val="none" w:sz="0" w:space="0" w:color="auto"/>
                <w:bottom w:val="none" w:sz="0" w:space="0" w:color="auto"/>
                <w:right w:val="none" w:sz="0" w:space="0" w:color="auto"/>
              </w:divBdr>
              <w:divsChild>
                <w:div w:id="815218957">
                  <w:marLeft w:val="0"/>
                  <w:marRight w:val="0"/>
                  <w:marTop w:val="0"/>
                  <w:marBottom w:val="0"/>
                  <w:divBdr>
                    <w:top w:val="none" w:sz="0" w:space="0" w:color="auto"/>
                    <w:left w:val="none" w:sz="0" w:space="0" w:color="auto"/>
                    <w:bottom w:val="none" w:sz="0" w:space="0" w:color="auto"/>
                    <w:right w:val="none" w:sz="0" w:space="0" w:color="auto"/>
                  </w:divBdr>
                  <w:divsChild>
                    <w:div w:id="1278752233">
                      <w:marLeft w:val="0"/>
                      <w:marRight w:val="0"/>
                      <w:marTop w:val="0"/>
                      <w:marBottom w:val="0"/>
                      <w:divBdr>
                        <w:top w:val="none" w:sz="0" w:space="0" w:color="auto"/>
                        <w:left w:val="none" w:sz="0" w:space="0" w:color="auto"/>
                        <w:bottom w:val="none" w:sz="0" w:space="0" w:color="auto"/>
                        <w:right w:val="none" w:sz="0" w:space="0" w:color="auto"/>
                      </w:divBdr>
                      <w:divsChild>
                        <w:div w:id="768743341">
                          <w:marLeft w:val="0"/>
                          <w:marRight w:val="0"/>
                          <w:marTop w:val="0"/>
                          <w:marBottom w:val="0"/>
                          <w:divBdr>
                            <w:top w:val="none" w:sz="0" w:space="0" w:color="auto"/>
                            <w:left w:val="none" w:sz="0" w:space="0" w:color="auto"/>
                            <w:bottom w:val="none" w:sz="0" w:space="0" w:color="auto"/>
                            <w:right w:val="none" w:sz="0" w:space="0" w:color="auto"/>
                          </w:divBdr>
                          <w:divsChild>
                            <w:div w:id="1612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233512">
      <w:bodyDiv w:val="1"/>
      <w:marLeft w:val="0"/>
      <w:marRight w:val="0"/>
      <w:marTop w:val="0"/>
      <w:marBottom w:val="0"/>
      <w:divBdr>
        <w:top w:val="none" w:sz="0" w:space="0" w:color="auto"/>
        <w:left w:val="none" w:sz="0" w:space="0" w:color="auto"/>
        <w:bottom w:val="none" w:sz="0" w:space="0" w:color="auto"/>
        <w:right w:val="none" w:sz="0" w:space="0" w:color="auto"/>
      </w:divBdr>
    </w:div>
    <w:div w:id="21451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letebi.ge/marjanishvili-theatre/Repertoir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iletebi.ge/friends-of-museum" TargetMode="External"/><Relationship Id="rId17" Type="http://schemas.openxmlformats.org/officeDocument/2006/relationships/hyperlink" Target="https://tkt.ge/en/sport" TargetMode="External"/><Relationship Id="rId2" Type="http://schemas.openxmlformats.org/officeDocument/2006/relationships/numbering" Target="numbering.xml"/><Relationship Id="rId16" Type="http://schemas.openxmlformats.org/officeDocument/2006/relationships/hyperlink" Target="https://tkt.ge/en/concert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inoafisha.ge/engsessions" TargetMode="External"/><Relationship Id="rId5" Type="http://schemas.openxmlformats.org/officeDocument/2006/relationships/settings" Target="settings.xml"/><Relationship Id="rId15" Type="http://schemas.openxmlformats.org/officeDocument/2006/relationships/hyperlink" Target="https://tkt.ge/en/opera"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iletebi.ge/rustaveli-theatre/Repertoir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1C7D8BDBB44035AA99467A7F880B86"/>
        <w:category>
          <w:name w:val="General"/>
          <w:gallery w:val="placeholder"/>
        </w:category>
        <w:types>
          <w:type w:val="bbPlcHdr"/>
        </w:types>
        <w:behaviors>
          <w:behavior w:val="content"/>
        </w:behaviors>
        <w:guid w:val="{A78BFC93-4E18-450F-816A-177AECAB2BDD}"/>
      </w:docPartPr>
      <w:docPartBody>
        <w:p w:rsidR="00BF0CB3" w:rsidRDefault="00585E10" w:rsidP="00585E10">
          <w:pPr>
            <w:pStyle w:val="6A1C7D8BDBB44035AA99467A7F880B86"/>
          </w:pPr>
          <w:r w:rsidRPr="00395FF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8B"/>
    <w:rsid w:val="00190F07"/>
    <w:rsid w:val="001F2CD5"/>
    <w:rsid w:val="00465A9B"/>
    <w:rsid w:val="00585E10"/>
    <w:rsid w:val="0059793F"/>
    <w:rsid w:val="00752095"/>
    <w:rsid w:val="008C2DB2"/>
    <w:rsid w:val="00A326EA"/>
    <w:rsid w:val="00A7529C"/>
    <w:rsid w:val="00BF0CB3"/>
    <w:rsid w:val="00E230C5"/>
    <w:rsid w:val="00EF198B"/>
    <w:rsid w:val="00F528E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5ADF1-EF4C-4FA1-881D-1738292F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2594</Words>
  <Characters>14790</Characters>
  <Application>Microsoft Office Word</Application>
  <DocSecurity>0</DocSecurity>
  <Lines>123</Lines>
  <Paragraphs>34</Paragraphs>
  <ScaleCrop>false</ScaleCrop>
  <HeadingPairs>
    <vt:vector size="6" baseType="variant">
      <vt:variant>
        <vt:lpstr>Title</vt:lpstr>
      </vt:variant>
      <vt:variant>
        <vt:i4>1</vt:i4>
      </vt:variant>
      <vt:variant>
        <vt:lpstr>タイトル</vt:lpstr>
      </vt:variant>
      <vt:variant>
        <vt:i4>1</vt:i4>
      </vt:variant>
      <vt:variant>
        <vt:lpstr>Название</vt:lpstr>
      </vt:variant>
      <vt:variant>
        <vt:i4>1</vt:i4>
      </vt:variant>
    </vt:vector>
  </HeadingPairs>
  <TitlesOfParts>
    <vt:vector size="3" baseType="lpstr">
      <vt:lpstr/>
      <vt:lpstr/>
      <vt:lpstr/>
    </vt:vector>
  </TitlesOfParts>
  <Company>Embassy of Japan in Georgia</Company>
  <LinksUpToDate>false</LinksUpToDate>
  <CharactersWithSpaces>17350</CharactersWithSpaces>
  <SharedDoc>false</SharedDoc>
  <HLinks>
    <vt:vector size="6" baseType="variant">
      <vt:variant>
        <vt:i4>196701</vt:i4>
      </vt:variant>
      <vt:variant>
        <vt:i4>0</vt:i4>
      </vt:variant>
      <vt:variant>
        <vt:i4>0</vt:i4>
      </vt:variant>
      <vt:variant>
        <vt:i4>5</vt:i4>
      </vt:variant>
      <vt:variant>
        <vt:lpwstr>http://www.civil.ge/eng/article.php?id=25464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D02157</dc:creator>
  <cp:lastModifiedBy>情報通信課</cp:lastModifiedBy>
  <cp:revision>3</cp:revision>
  <cp:lastPrinted>2020-03-09T08:45:00Z</cp:lastPrinted>
  <dcterms:created xsi:type="dcterms:W3CDTF">2020-11-02T06:55:00Z</dcterms:created>
  <dcterms:modified xsi:type="dcterms:W3CDTF">2020-11-02T07:31:00Z</dcterms:modified>
</cp:coreProperties>
</file>